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475B8B" w:rsidTr="008B47AF">
        <w:trPr>
          <w:trHeight w:hRule="exact" w:val="2835"/>
        </w:trPr>
        <w:tc>
          <w:tcPr>
            <w:tcW w:w="5670" w:type="dxa"/>
          </w:tcPr>
          <w:p w:rsidR="00475B8B" w:rsidRDefault="000D49EC" w:rsidP="007144CC">
            <w:pPr>
              <w:pStyle w:val="SLO-Titel"/>
              <w:spacing w:before="300"/>
            </w:pPr>
            <w:r>
              <w:t>Vuur maken</w:t>
            </w:r>
          </w:p>
          <w:p w:rsidR="00475B8B" w:rsidRDefault="00475B8B">
            <w:pPr>
              <w:pStyle w:val="SLO-Ondertitel"/>
            </w:pPr>
            <w:r>
              <w:t>lesmateriaal</w:t>
            </w:r>
          </w:p>
        </w:tc>
      </w:tr>
      <w:tr w:rsidR="00475B8B">
        <w:tc>
          <w:tcPr>
            <w:tcW w:w="5670" w:type="dxa"/>
          </w:tcPr>
          <w:p w:rsidR="00475B8B" w:rsidRDefault="00475B8B">
            <w:r>
              <w:rPr>
                <w:noProof/>
              </w:rPr>
              <w:drawing>
                <wp:anchor distT="0" distB="0" distL="114300" distR="114300" simplePos="0" relativeHeight="251658240" behindDoc="0" locked="0" layoutInCell="0" allowOverlap="1" wp14:anchorId="650F858B" wp14:editId="1F830DB9">
                  <wp:simplePos x="0" y="0"/>
                  <wp:positionH relativeFrom="page">
                    <wp:posOffset>2076450</wp:posOffset>
                  </wp:positionH>
                  <wp:positionV relativeFrom="page">
                    <wp:posOffset>2562225</wp:posOffset>
                  </wp:positionV>
                  <wp:extent cx="885190" cy="1238250"/>
                  <wp:effectExtent l="0" t="0" r="0" b="0"/>
                  <wp:wrapNone/>
                  <wp:docPr id="4"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701"/>
                          <a:stretch/>
                        </pic:blipFill>
                        <pic:spPr bwMode="auto">
                          <a:xfrm>
                            <a:off x="0" y="0"/>
                            <a:ext cx="88519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8B" w:rsidRDefault="00475B8B"/>
          <w:p w:rsidR="00475B8B" w:rsidRDefault="00475B8B"/>
          <w:p w:rsidR="00475B8B" w:rsidRDefault="00475B8B"/>
        </w:tc>
      </w:tr>
      <w:tr w:rsidR="00475B8B">
        <w:tc>
          <w:tcPr>
            <w:tcW w:w="5670" w:type="dxa"/>
          </w:tcPr>
          <w:p w:rsidR="00475B8B" w:rsidRDefault="00475B8B"/>
        </w:tc>
      </w:tr>
    </w:tbl>
    <w:p w:rsidR="00475B8B" w:rsidRDefault="00475B8B"/>
    <w:p w:rsidR="00475B8B" w:rsidRDefault="00475B8B">
      <w:r w:rsidRPr="00AE59F5">
        <w:rPr>
          <w:noProof/>
        </w:rPr>
        <w:drawing>
          <wp:anchor distT="0" distB="0" distL="114300" distR="114300" simplePos="0" relativeHeight="251657216" behindDoc="0" locked="0" layoutInCell="1" allowOverlap="1" wp14:anchorId="5705FDEE" wp14:editId="1BEB8521">
            <wp:simplePos x="0" y="0"/>
            <wp:positionH relativeFrom="column">
              <wp:posOffset>1724025</wp:posOffset>
            </wp:positionH>
            <wp:positionV relativeFrom="paragraph">
              <wp:posOffset>3009900</wp:posOffset>
            </wp:positionV>
            <wp:extent cx="1771391" cy="1304925"/>
            <wp:effectExtent l="0" t="0" r="63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391" cy="1304925"/>
                    </a:xfrm>
                    <a:prstGeom prst="rect">
                      <a:avLst/>
                    </a:prstGeom>
                    <a:noFill/>
                    <a:ln>
                      <a:noFill/>
                    </a:ln>
                  </pic:spPr>
                </pic:pic>
              </a:graphicData>
            </a:graphic>
          </wp:anchor>
        </w:drawing>
      </w:r>
      <w:r>
        <w:rPr>
          <w:noProof/>
        </w:rPr>
        <w:drawing>
          <wp:anchor distT="0" distB="0" distL="114300" distR="114300" simplePos="0" relativeHeight="251656192" behindDoc="0" locked="0" layoutInCell="0" allowOverlap="1" wp14:anchorId="079A6FDC" wp14:editId="4AC20B82">
            <wp:simplePos x="0" y="0"/>
            <wp:positionH relativeFrom="page">
              <wp:posOffset>2076450</wp:posOffset>
            </wp:positionH>
            <wp:positionV relativeFrom="page">
              <wp:posOffset>8734425</wp:posOffset>
            </wp:positionV>
            <wp:extent cx="885600" cy="1515600"/>
            <wp:effectExtent l="0" t="0" r="0" b="8890"/>
            <wp:wrapNone/>
            <wp:docPr id="3"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280"/>
                    <a:stretch/>
                  </pic:blipFill>
                  <pic:spPr bwMode="auto">
                    <a:xfrm>
                      <a:off x="0" y="0"/>
                      <a:ext cx="885600" cy="151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8B" w:rsidRDefault="00475B8B" w:rsidP="00C2328C">
      <w:pPr>
        <w:sectPr w:rsidR="00475B8B" w:rsidSect="00491899">
          <w:endnotePr>
            <w:numFmt w:val="decimal"/>
          </w:endnotePr>
          <w:pgSz w:w="11907" w:h="16840" w:code="9"/>
          <w:pgMar w:top="4536" w:right="567" w:bottom="1814" w:left="4820" w:header="709" w:footer="709" w:gutter="0"/>
          <w:paperSrc w:first="260" w:other="260"/>
          <w:cols w:space="709"/>
          <w:docGrid w:linePitch="258"/>
        </w:sectPr>
      </w:pPr>
    </w:p>
    <w:p w:rsidR="00475B8B" w:rsidRDefault="00475B8B" w:rsidP="00C2328C"/>
    <w:p w:rsidR="00475B8B" w:rsidRDefault="00475B8B" w:rsidP="00C2328C">
      <w:pPr>
        <w:sectPr w:rsidR="00475B8B" w:rsidSect="00475B8B">
          <w:endnotePr>
            <w:numFmt w:val="decimal"/>
          </w:endnotePr>
          <w:type w:val="evenPage"/>
          <w:pgSz w:w="11907" w:h="16840" w:code="9"/>
          <w:pgMar w:top="3441" w:right="1276" w:bottom="1814" w:left="3685" w:header="709" w:footer="709" w:gutter="0"/>
          <w:paperSrc w:first="260" w:other="260"/>
          <w:cols w:space="709"/>
          <w:docGrid w:linePitch="258"/>
        </w:sectPr>
      </w:pPr>
    </w:p>
    <w:p w:rsidR="00475B8B" w:rsidRDefault="00475B8B" w:rsidP="00475B8B"/>
    <w:p w:rsidR="00475B8B" w:rsidRDefault="00475B8B" w:rsidP="00475B8B">
      <w:pPr>
        <w:rPr>
          <w:rFonts w:cs="Arial"/>
          <w:b/>
          <w:sz w:val="28"/>
        </w:rPr>
      </w:pPr>
      <w:r>
        <w:rPr>
          <w:rFonts w:cs="Arial"/>
          <w:b/>
          <w:sz w:val="28"/>
        </w:rPr>
        <w:t>Inhoud</w:t>
      </w:r>
    </w:p>
    <w:p w:rsidR="00475B8B" w:rsidRPr="00475B8B" w:rsidRDefault="00475B8B" w:rsidP="00475B8B"/>
    <w:p w:rsidR="004C0B64" w:rsidRDefault="00475B8B" w:rsidP="00A11DE3">
      <w:pPr>
        <w:pStyle w:val="Inhopg1"/>
        <w:jc w:val="both"/>
        <w:rPr>
          <w:noProof/>
          <w:color w:val="000000" w:themeColor="text1"/>
        </w:rPr>
      </w:pPr>
      <w:r w:rsidRPr="00D551B6">
        <w:rPr>
          <w:color w:val="000000" w:themeColor="text1"/>
        </w:rPr>
        <w:fldChar w:fldCharType="begin"/>
      </w:r>
      <w:r w:rsidRPr="00D551B6">
        <w:rPr>
          <w:color w:val="000000" w:themeColor="text1"/>
        </w:rPr>
        <w:instrText xml:space="preserve"> TOC \x\w\t "Kop 1;3;Kop 2;4;KopAlgemeen;1;KopDeeltitel;2" \* MERGEFORMAT </w:instrText>
      </w:r>
      <w:r w:rsidRPr="00D551B6">
        <w:rPr>
          <w:color w:val="000000" w:themeColor="text1"/>
        </w:rPr>
        <w:fldChar w:fldCharType="separate"/>
      </w:r>
      <w:r w:rsidR="00A11DE3">
        <w:rPr>
          <w:noProof/>
          <w:color w:val="000000" w:themeColor="text1"/>
        </w:rPr>
        <w:t>Opdrachtkaart</w:t>
      </w:r>
      <w:r w:rsidR="00A11DE3">
        <w:rPr>
          <w:noProof/>
          <w:color w:val="000000" w:themeColor="text1"/>
        </w:rPr>
        <w:tab/>
        <w:t xml:space="preserve"> </w:t>
      </w:r>
      <w:r w:rsidR="00EA29DF">
        <w:rPr>
          <w:noProof/>
          <w:color w:val="000000" w:themeColor="text1"/>
        </w:rPr>
        <w:t>5</w:t>
      </w:r>
    </w:p>
    <w:p w:rsidR="000D49EC" w:rsidRDefault="000D49EC" w:rsidP="000D49EC">
      <w:pPr>
        <w:rPr>
          <w:rFonts w:eastAsiaTheme="minorEastAsia"/>
        </w:rPr>
      </w:pPr>
    </w:p>
    <w:p w:rsidR="000D49EC" w:rsidRPr="000D49EC" w:rsidRDefault="00A11DE3" w:rsidP="00A11DE3">
      <w:pPr>
        <w:jc w:val="both"/>
        <w:rPr>
          <w:rFonts w:eastAsiaTheme="minorEastAsia"/>
          <w:b/>
        </w:rPr>
      </w:pPr>
      <w:r>
        <w:rPr>
          <w:rFonts w:eastAsiaTheme="minorEastAsia"/>
          <w:b/>
        </w:rPr>
        <w:t>Vuur maken</w:t>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 </w:t>
      </w:r>
      <w:r w:rsidR="00EA29DF">
        <w:rPr>
          <w:rFonts w:eastAsiaTheme="minorEastAsia"/>
          <w:b/>
        </w:rPr>
        <w:t>5</w:t>
      </w:r>
    </w:p>
    <w:p w:rsidR="004C0B64" w:rsidRPr="00D551B6" w:rsidRDefault="00A11DE3">
      <w:pPr>
        <w:pStyle w:val="Inhopg1"/>
        <w:rPr>
          <w:rFonts w:asciiTheme="minorHAnsi" w:eastAsiaTheme="minorEastAsia" w:hAnsiTheme="minorHAnsi" w:cstheme="minorBidi"/>
          <w:noProof/>
          <w:color w:val="000000" w:themeColor="text1"/>
          <w:sz w:val="22"/>
          <w:szCs w:val="22"/>
        </w:rPr>
      </w:pPr>
      <w:r>
        <w:rPr>
          <w:noProof/>
          <w:color w:val="000000" w:themeColor="text1"/>
        </w:rPr>
        <w:t>Ontwerpkaart</w:t>
      </w:r>
      <w:r>
        <w:rPr>
          <w:noProof/>
          <w:color w:val="000000" w:themeColor="text1"/>
        </w:rPr>
        <w:tab/>
        <w:t xml:space="preserve"> </w:t>
      </w:r>
      <w:r w:rsidR="00EA29DF">
        <w:rPr>
          <w:noProof/>
          <w:color w:val="000000" w:themeColor="text1"/>
        </w:rPr>
        <w:t>6</w:t>
      </w:r>
    </w:p>
    <w:p w:rsidR="004C0B64" w:rsidRDefault="004C0B64" w:rsidP="00EA29DF">
      <w:pPr>
        <w:pStyle w:val="Inhopg1"/>
        <w:tabs>
          <w:tab w:val="clear" w:pos="6945"/>
          <w:tab w:val="right" w:pos="6946"/>
          <w:tab w:val="left" w:pos="7088"/>
        </w:tabs>
        <w:rPr>
          <w:noProof/>
          <w:color w:val="000000" w:themeColor="text1"/>
        </w:rPr>
      </w:pPr>
      <w:r w:rsidRPr="00D551B6">
        <w:rPr>
          <w:noProof/>
          <w:color w:val="000000" w:themeColor="text1"/>
        </w:rPr>
        <w:t>Onder</w:t>
      </w:r>
      <w:r w:rsidR="00385134">
        <w:rPr>
          <w:noProof/>
          <w:color w:val="000000" w:themeColor="text1"/>
        </w:rPr>
        <w:t>zoekskaart</w:t>
      </w:r>
      <w:r w:rsidR="00A11DE3">
        <w:rPr>
          <w:noProof/>
          <w:color w:val="000000" w:themeColor="text1"/>
        </w:rPr>
        <w:t xml:space="preserve"> 1a </w:t>
      </w:r>
      <w:r w:rsidR="00A11DE3">
        <w:rPr>
          <w:noProof/>
          <w:color w:val="000000" w:themeColor="text1"/>
        </w:rPr>
        <w:tab/>
        <w:t xml:space="preserve"> </w:t>
      </w:r>
      <w:r w:rsidR="00EA29DF">
        <w:rPr>
          <w:noProof/>
          <w:color w:val="000000" w:themeColor="text1"/>
        </w:rPr>
        <w:t>8</w:t>
      </w:r>
    </w:p>
    <w:p w:rsidR="000D49EC" w:rsidRDefault="000D49EC" w:rsidP="000D49EC"/>
    <w:p w:rsidR="000D49EC" w:rsidRDefault="000D49EC" w:rsidP="000D49EC">
      <w:pPr>
        <w:rPr>
          <w:b/>
        </w:rPr>
      </w:pPr>
      <w:r>
        <w:rPr>
          <w:b/>
        </w:rPr>
        <w:t>Ond</w:t>
      </w:r>
      <w:r w:rsidR="00A11DE3">
        <w:rPr>
          <w:b/>
        </w:rPr>
        <w:t xml:space="preserve">erzoekskaart 1b </w:t>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EA29DF">
        <w:rPr>
          <w:b/>
        </w:rPr>
        <w:t>12</w:t>
      </w:r>
    </w:p>
    <w:p w:rsidR="000D49EC" w:rsidRDefault="000D49EC" w:rsidP="000D49EC">
      <w:pPr>
        <w:rPr>
          <w:b/>
        </w:rPr>
      </w:pPr>
    </w:p>
    <w:p w:rsidR="000D49EC" w:rsidRPr="000D49EC" w:rsidRDefault="000D49EC" w:rsidP="000D49EC">
      <w:pPr>
        <w:rPr>
          <w:b/>
        </w:rPr>
      </w:pPr>
      <w:r>
        <w:rPr>
          <w:b/>
        </w:rPr>
        <w:t>Ond</w:t>
      </w:r>
      <w:r w:rsidR="00A11DE3">
        <w:rPr>
          <w:b/>
        </w:rPr>
        <w:t xml:space="preserve">erzoekskaart 2 </w:t>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A11DE3">
        <w:rPr>
          <w:b/>
        </w:rPr>
        <w:tab/>
      </w:r>
      <w:r w:rsidR="00EA29DF">
        <w:rPr>
          <w:b/>
        </w:rPr>
        <w:t>15</w:t>
      </w:r>
    </w:p>
    <w:p w:rsidR="00D551B6" w:rsidRPr="00D551B6" w:rsidRDefault="00D551B6" w:rsidP="00D551B6">
      <w:pPr>
        <w:rPr>
          <w:rFonts w:eastAsiaTheme="minorEastAsia"/>
          <w:b/>
        </w:rPr>
      </w:pPr>
    </w:p>
    <w:p w:rsidR="00D551B6" w:rsidRPr="00D551B6" w:rsidRDefault="00D551B6" w:rsidP="00D551B6">
      <w:pPr>
        <w:rPr>
          <w:rFonts w:eastAsiaTheme="minorEastAsia"/>
          <w:b/>
        </w:rPr>
      </w:pPr>
      <w:r w:rsidRPr="00D551B6">
        <w:rPr>
          <w:rFonts w:eastAsiaTheme="minorEastAsia"/>
          <w:b/>
        </w:rPr>
        <w:t xml:space="preserve">TIPKAART </w:t>
      </w:r>
      <w:r w:rsidR="000D49EC">
        <w:rPr>
          <w:rFonts w:eastAsiaTheme="minorEastAsia"/>
          <w:b/>
        </w:rPr>
        <w:t>Energiebronnen</w:t>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6E1C14">
        <w:rPr>
          <w:rFonts w:eastAsiaTheme="minorEastAsia"/>
          <w:b/>
        </w:rPr>
        <w:t>16</w:t>
      </w:r>
      <w:r w:rsidR="00385134">
        <w:rPr>
          <w:rFonts w:eastAsiaTheme="minorEastAsia"/>
          <w:b/>
        </w:rPr>
        <w:t xml:space="preserve"> </w:t>
      </w:r>
    </w:p>
    <w:p w:rsidR="00D551B6" w:rsidRPr="00D551B6" w:rsidRDefault="00D551B6" w:rsidP="00D551B6">
      <w:pPr>
        <w:rPr>
          <w:rFonts w:eastAsiaTheme="minorEastAsia"/>
          <w:b/>
        </w:rPr>
      </w:pPr>
    </w:p>
    <w:p w:rsidR="00D551B6" w:rsidRDefault="000D49EC" w:rsidP="00D551B6">
      <w:pPr>
        <w:rPr>
          <w:rFonts w:eastAsiaTheme="minorEastAsia"/>
          <w:b/>
        </w:rPr>
      </w:pPr>
      <w:r>
        <w:rPr>
          <w:rFonts w:eastAsiaTheme="minorEastAsia"/>
          <w:b/>
        </w:rPr>
        <w:t>TIPKAART Luciferhouders</w:t>
      </w:r>
      <w:r w:rsidR="00A11DE3">
        <w:rPr>
          <w:rFonts w:eastAsiaTheme="minorEastAsia"/>
          <w:b/>
        </w:rPr>
        <w:tab/>
        <w:t xml:space="preserve"> </w:t>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6E1C14">
        <w:rPr>
          <w:rFonts w:eastAsiaTheme="minorEastAsia"/>
          <w:b/>
        </w:rPr>
        <w:t>17</w:t>
      </w:r>
    </w:p>
    <w:p w:rsidR="000D49EC" w:rsidRDefault="000D49EC" w:rsidP="00D551B6">
      <w:pPr>
        <w:rPr>
          <w:rFonts w:eastAsiaTheme="minorEastAsia"/>
          <w:b/>
        </w:rPr>
      </w:pPr>
    </w:p>
    <w:p w:rsidR="000D49EC" w:rsidRPr="00D551B6" w:rsidRDefault="000D49EC" w:rsidP="00D551B6">
      <w:pPr>
        <w:rPr>
          <w:rFonts w:eastAsiaTheme="minorEastAsia"/>
          <w:b/>
        </w:rPr>
      </w:pPr>
      <w:r>
        <w:rPr>
          <w:rFonts w:eastAsiaTheme="minorEastAsia"/>
          <w:b/>
        </w:rPr>
        <w:t xml:space="preserve">TIPKAART </w:t>
      </w:r>
      <w:r w:rsidR="00A11DE3">
        <w:rPr>
          <w:rFonts w:eastAsiaTheme="minorEastAsia"/>
          <w:b/>
        </w:rPr>
        <w:t xml:space="preserve">Trekker-mechaniek </w:t>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6E1C14">
        <w:rPr>
          <w:rFonts w:eastAsiaTheme="minorEastAsia"/>
          <w:b/>
        </w:rPr>
        <w:t>18</w:t>
      </w:r>
    </w:p>
    <w:p w:rsidR="00D551B6" w:rsidRPr="00D551B6" w:rsidRDefault="00D551B6" w:rsidP="00D551B6">
      <w:pPr>
        <w:rPr>
          <w:rFonts w:eastAsiaTheme="minorEastAsia"/>
          <w:b/>
        </w:rPr>
      </w:pPr>
    </w:p>
    <w:p w:rsidR="00D551B6" w:rsidRDefault="00D551B6" w:rsidP="00D551B6">
      <w:pPr>
        <w:rPr>
          <w:rFonts w:eastAsiaTheme="minorEastAsia"/>
          <w:b/>
        </w:rPr>
      </w:pPr>
      <w:r w:rsidRPr="00D551B6">
        <w:rPr>
          <w:rFonts w:eastAsiaTheme="minorEastAsia"/>
          <w:b/>
        </w:rPr>
        <w:t>Kenniskaart</w:t>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A11DE3">
        <w:rPr>
          <w:rFonts w:eastAsiaTheme="minorEastAsia"/>
          <w:b/>
        </w:rPr>
        <w:tab/>
      </w:r>
      <w:r w:rsidR="006E1C14">
        <w:rPr>
          <w:rFonts w:eastAsiaTheme="minorEastAsia"/>
          <w:b/>
        </w:rPr>
        <w:t>19</w:t>
      </w:r>
    </w:p>
    <w:p w:rsidR="000D49EC" w:rsidRPr="00D551B6" w:rsidRDefault="000D49EC" w:rsidP="00D551B6">
      <w:pPr>
        <w:rPr>
          <w:rFonts w:eastAsiaTheme="minorEastAsia"/>
          <w:b/>
        </w:rPr>
      </w:pPr>
    </w:p>
    <w:p w:rsidR="00D551B6" w:rsidRPr="00D551B6" w:rsidRDefault="000D49EC" w:rsidP="00D551B6">
      <w:pPr>
        <w:rPr>
          <w:b/>
          <w:color w:val="000000" w:themeColor="text1"/>
        </w:rPr>
      </w:pPr>
      <w:r>
        <w:rPr>
          <w:b/>
          <w:color w:val="000000" w:themeColor="text1"/>
        </w:rPr>
        <w:t>Nog verder uit te werken natuurkundige en scheikundige kennis</w:t>
      </w:r>
      <w:r w:rsidR="00A11DE3">
        <w:rPr>
          <w:b/>
          <w:color w:val="000000" w:themeColor="text1"/>
        </w:rPr>
        <w:tab/>
      </w:r>
      <w:r w:rsidR="00A11DE3">
        <w:rPr>
          <w:b/>
          <w:color w:val="000000" w:themeColor="text1"/>
        </w:rPr>
        <w:tab/>
      </w:r>
      <w:r w:rsidR="00A11DE3">
        <w:rPr>
          <w:b/>
          <w:color w:val="000000" w:themeColor="text1"/>
        </w:rPr>
        <w:tab/>
      </w:r>
      <w:r w:rsidR="00A11DE3">
        <w:rPr>
          <w:b/>
          <w:color w:val="000000" w:themeColor="text1"/>
        </w:rPr>
        <w:tab/>
      </w:r>
      <w:r w:rsidR="00A11DE3">
        <w:rPr>
          <w:b/>
          <w:color w:val="000000" w:themeColor="text1"/>
        </w:rPr>
        <w:tab/>
      </w:r>
      <w:r w:rsidR="006E1C14">
        <w:rPr>
          <w:b/>
          <w:color w:val="000000" w:themeColor="text1"/>
        </w:rPr>
        <w:t>22</w:t>
      </w:r>
    </w:p>
    <w:p w:rsidR="00E67F5B" w:rsidRDefault="00475B8B" w:rsidP="00E67F5B">
      <w:pPr>
        <w:rPr>
          <w:color w:val="000000" w:themeColor="text1"/>
        </w:rPr>
      </w:pPr>
      <w:r w:rsidRPr="00D551B6">
        <w:rPr>
          <w:b/>
          <w:color w:val="000000" w:themeColor="text1"/>
        </w:rPr>
        <w:fldChar w:fldCharType="end"/>
      </w:r>
      <w:bookmarkStart w:id="0" w:name="_Toc457834891"/>
      <w:bookmarkEnd w:id="0"/>
    </w:p>
    <w:p w:rsidR="00E67F5B" w:rsidRPr="004C0B64" w:rsidRDefault="00E67F5B" w:rsidP="00E67F5B">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p>
    <w:p w:rsidR="00475B8B" w:rsidRPr="004C0B64" w:rsidRDefault="00475B8B" w:rsidP="00C2328C">
      <w:pPr>
        <w:rPr>
          <w:color w:val="000000" w:themeColor="text1"/>
        </w:rPr>
        <w:sectPr w:rsidR="00475B8B" w:rsidRPr="004C0B64" w:rsidSect="00475B8B">
          <w:headerReference w:type="even" r:id="rId11"/>
          <w:headerReference w:type="default" r:id="rId12"/>
          <w:footerReference w:type="even" r:id="rId13"/>
          <w:footerReference w:type="default" r:id="rId14"/>
          <w:endnotePr>
            <w:numFmt w:val="decimal"/>
          </w:endnotePr>
          <w:type w:val="oddPage"/>
          <w:pgSz w:w="11907" w:h="16840" w:code="9"/>
          <w:pgMar w:top="1820" w:right="1701" w:bottom="1300" w:left="2551" w:header="780" w:footer="520" w:gutter="0"/>
          <w:paperSrc w:first="260" w:other="260"/>
          <w:cols w:space="709"/>
          <w:docGrid w:linePitch="258"/>
        </w:sect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2218"/>
        <w:gridCol w:w="4218"/>
        <w:gridCol w:w="1729"/>
      </w:tblGrid>
      <w:tr w:rsidR="00475B8B" w:rsidTr="00475B8B">
        <w:tc>
          <w:tcPr>
            <w:tcW w:w="8165" w:type="dxa"/>
            <w:gridSpan w:val="3"/>
            <w:shd w:val="clear" w:color="auto" w:fill="C7007D" w:themeFill="accent1"/>
          </w:tcPr>
          <w:p w:rsidR="00475B8B" w:rsidRPr="00C96B23" w:rsidRDefault="00475B8B" w:rsidP="008B0377">
            <w:pPr>
              <w:pStyle w:val="KopAlgemeen"/>
              <w:rPr>
                <w:color w:val="FFFFFF" w:themeColor="background1"/>
              </w:rPr>
            </w:pPr>
            <w:bookmarkStart w:id="1" w:name="_Toc457833446"/>
            <w:bookmarkStart w:id="2" w:name="_Toc459793975"/>
            <w:r w:rsidRPr="00C96B23">
              <w:rPr>
                <w:color w:val="FFFFFF" w:themeColor="background1"/>
              </w:rPr>
              <w:lastRenderedPageBreak/>
              <w:t xml:space="preserve">Opdrachtkaart </w:t>
            </w:r>
            <w:bookmarkEnd w:id="1"/>
            <w:bookmarkEnd w:id="2"/>
            <w:r w:rsidR="000D49EC">
              <w:rPr>
                <w:color w:val="FFFFFF" w:themeColor="background1"/>
              </w:rPr>
              <w:t>Vuur maken</w:t>
            </w:r>
          </w:p>
          <w:p w:rsidR="00475B8B" w:rsidRDefault="00475B8B" w:rsidP="008B0377">
            <w:pPr>
              <w:rPr>
                <w:lang w:val="nl"/>
              </w:rPr>
            </w:pPr>
          </w:p>
        </w:tc>
      </w:tr>
      <w:tr w:rsidR="00475B8B" w:rsidTr="00475B8B">
        <w:tc>
          <w:tcPr>
            <w:tcW w:w="2218" w:type="dxa"/>
            <w:shd w:val="clear" w:color="auto" w:fill="F0EEEC" w:themeFill="background2" w:themeFillTint="33"/>
          </w:tcPr>
          <w:p w:rsidR="000D49EC" w:rsidRPr="000D49EC" w:rsidRDefault="000D49EC" w:rsidP="000D49EC">
            <w:pPr>
              <w:rPr>
                <w:rFonts w:cs="Arial"/>
                <w:b/>
                <w:bCs/>
              </w:rPr>
            </w:pPr>
            <w:r w:rsidRPr="000D49EC">
              <w:rPr>
                <w:rFonts w:cs="Arial"/>
                <w:b/>
                <w:bCs/>
              </w:rPr>
              <w:t>Inhoud:</w:t>
            </w:r>
          </w:p>
          <w:p w:rsidR="000D49EC" w:rsidRPr="000D49EC" w:rsidRDefault="000D49EC" w:rsidP="000D49EC">
            <w:pPr>
              <w:rPr>
                <w:rFonts w:cs="Arial"/>
                <w:bCs/>
              </w:rPr>
            </w:pPr>
            <w:r w:rsidRPr="000D49EC">
              <w:rPr>
                <w:rFonts w:cs="Arial"/>
                <w:bCs/>
              </w:rPr>
              <w:t>Dit voorblad</w:t>
            </w:r>
          </w:p>
          <w:p w:rsidR="000D49EC" w:rsidRPr="000D49EC" w:rsidRDefault="000D49EC" w:rsidP="000D49EC">
            <w:pPr>
              <w:rPr>
                <w:rFonts w:cs="Arial"/>
                <w:bCs/>
              </w:rPr>
            </w:pPr>
            <w:r w:rsidRPr="000D49EC">
              <w:rPr>
                <w:rFonts w:cs="Arial"/>
                <w:bCs/>
              </w:rPr>
              <w:t xml:space="preserve">3 </w:t>
            </w:r>
            <w:proofErr w:type="spellStart"/>
            <w:r w:rsidRPr="000D49EC">
              <w:rPr>
                <w:rFonts w:cs="Arial"/>
                <w:bCs/>
              </w:rPr>
              <w:t>onderzoekskaarten</w:t>
            </w:r>
            <w:proofErr w:type="spellEnd"/>
          </w:p>
          <w:p w:rsidR="000D49EC" w:rsidRPr="000D49EC" w:rsidRDefault="000D49EC" w:rsidP="000D49EC">
            <w:pPr>
              <w:rPr>
                <w:rFonts w:cs="Arial"/>
                <w:bCs/>
              </w:rPr>
            </w:pPr>
            <w:r w:rsidRPr="000D49EC">
              <w:rPr>
                <w:rFonts w:cs="Arial"/>
                <w:bCs/>
              </w:rPr>
              <w:t>2 kenniskaarten</w:t>
            </w:r>
          </w:p>
          <w:p w:rsidR="000D49EC" w:rsidRPr="000D49EC" w:rsidRDefault="000D49EC" w:rsidP="000D49EC">
            <w:pPr>
              <w:rPr>
                <w:rFonts w:cs="Arial"/>
                <w:bCs/>
              </w:rPr>
            </w:pPr>
            <w:r w:rsidRPr="000D49EC">
              <w:rPr>
                <w:rFonts w:cs="Arial"/>
                <w:bCs/>
              </w:rPr>
              <w:t>1 ontwerpkaart</w:t>
            </w:r>
          </w:p>
          <w:p w:rsidR="00475B8B" w:rsidRPr="00EF2AD3" w:rsidRDefault="000D49EC" w:rsidP="000D49EC">
            <w:pPr>
              <w:rPr>
                <w:rFonts w:cs="Arial"/>
                <w:lang w:val="nl"/>
              </w:rPr>
            </w:pPr>
            <w:r w:rsidRPr="000D49EC">
              <w:rPr>
                <w:rFonts w:cs="Arial"/>
                <w:bCs/>
              </w:rPr>
              <w:t>3 tipkaarten</w:t>
            </w:r>
          </w:p>
        </w:tc>
        <w:tc>
          <w:tcPr>
            <w:tcW w:w="4218" w:type="dxa"/>
            <w:shd w:val="clear" w:color="auto" w:fill="F0EEEC" w:themeFill="background2" w:themeFillTint="33"/>
          </w:tcPr>
          <w:p w:rsidR="00475B8B" w:rsidRDefault="00475B8B" w:rsidP="008B0377">
            <w:pPr>
              <w:rPr>
                <w:rFonts w:cs="Arial"/>
                <w:b/>
                <w:lang w:val="nl"/>
              </w:rPr>
            </w:pPr>
            <w:r w:rsidRPr="00EF2AD3">
              <w:rPr>
                <w:rFonts w:cs="Arial"/>
                <w:b/>
                <w:lang w:val="nl"/>
              </w:rPr>
              <w:t>Tijd</w:t>
            </w:r>
          </w:p>
          <w:p w:rsidR="00475B8B" w:rsidRPr="00EF2AD3" w:rsidRDefault="00475B8B" w:rsidP="008B0377">
            <w:pPr>
              <w:rPr>
                <w:rFonts w:cs="Arial"/>
                <w:lang w:val="nl"/>
              </w:rPr>
            </w:pPr>
            <w:r>
              <w:rPr>
                <w:rFonts w:cs="Arial"/>
                <w:lang w:val="nl"/>
              </w:rPr>
              <w:t>Xx minuten</w:t>
            </w:r>
          </w:p>
        </w:tc>
        <w:tc>
          <w:tcPr>
            <w:tcW w:w="1729" w:type="dxa"/>
            <w:shd w:val="clear" w:color="auto" w:fill="F0EEEC" w:themeFill="background2" w:themeFillTint="33"/>
          </w:tcPr>
          <w:p w:rsidR="00475B8B" w:rsidRPr="009A10BD" w:rsidRDefault="00475B8B" w:rsidP="008B0377">
            <w:pPr>
              <w:jc w:val="center"/>
              <w:rPr>
                <w:rFonts w:cs="Arial"/>
                <w:b/>
                <w:sz w:val="44"/>
                <w:szCs w:val="44"/>
                <w:lang w:val="nl"/>
              </w:rPr>
            </w:pPr>
            <w:r w:rsidRPr="009A10BD">
              <w:rPr>
                <w:rFonts w:cs="Arial"/>
                <w:b/>
                <w:sz w:val="44"/>
                <w:szCs w:val="44"/>
                <w:lang w:val="nl"/>
              </w:rPr>
              <w:t>4</w:t>
            </w:r>
          </w:p>
        </w:tc>
      </w:tr>
      <w:tr w:rsidR="00475B8B" w:rsidTr="00475B8B">
        <w:tc>
          <w:tcPr>
            <w:tcW w:w="2218" w:type="dxa"/>
            <w:shd w:val="clear" w:color="auto" w:fill="F0EEEC" w:themeFill="background2" w:themeFillTint="33"/>
          </w:tcPr>
          <w:p w:rsidR="00475B8B" w:rsidRPr="009A10BD" w:rsidRDefault="00475B8B" w:rsidP="008B0377">
            <w:pPr>
              <w:rPr>
                <w:b/>
                <w:lang w:val="nl"/>
              </w:rPr>
            </w:pPr>
            <w:r w:rsidRPr="009A10BD">
              <w:rPr>
                <w:b/>
                <w:lang w:val="nl"/>
              </w:rPr>
              <w:t xml:space="preserve">Wat leer je hier? </w:t>
            </w:r>
          </w:p>
        </w:tc>
        <w:tc>
          <w:tcPr>
            <w:tcW w:w="5947" w:type="dxa"/>
            <w:gridSpan w:val="2"/>
            <w:shd w:val="clear" w:color="auto" w:fill="F0EEEC" w:themeFill="background2" w:themeFillTint="33"/>
          </w:tcPr>
          <w:p w:rsidR="00475B8B" w:rsidRPr="000D49EC" w:rsidRDefault="000D49EC" w:rsidP="008B0377">
            <w:r w:rsidRPr="000D49EC">
              <w:t>Je leert hier hoe je automatisch vuur kunt ontsteken (door met veerenergie of zwaarte-energie een wrijvende beweging te maken).</w:t>
            </w:r>
          </w:p>
        </w:tc>
      </w:tr>
      <w:tr w:rsidR="00475B8B" w:rsidTr="00475B8B">
        <w:tc>
          <w:tcPr>
            <w:tcW w:w="2218" w:type="dxa"/>
            <w:shd w:val="clear" w:color="auto" w:fill="F0EEEC" w:themeFill="background2" w:themeFillTint="33"/>
          </w:tcPr>
          <w:p w:rsidR="00475B8B" w:rsidRPr="009A10BD" w:rsidRDefault="00475B8B" w:rsidP="008B0377">
            <w:pPr>
              <w:rPr>
                <w:b/>
                <w:lang w:val="nl"/>
              </w:rPr>
            </w:pPr>
            <w:r w:rsidRPr="009A10BD">
              <w:rPr>
                <w:b/>
                <w:lang w:val="nl"/>
              </w:rPr>
              <w:t>Wat moet je doen?</w:t>
            </w:r>
          </w:p>
        </w:tc>
        <w:tc>
          <w:tcPr>
            <w:tcW w:w="5947" w:type="dxa"/>
            <w:gridSpan w:val="2"/>
            <w:shd w:val="clear" w:color="auto" w:fill="F0EEEC" w:themeFill="background2" w:themeFillTint="33"/>
          </w:tcPr>
          <w:p w:rsidR="000D49EC" w:rsidRPr="000D49EC" w:rsidRDefault="000D49EC" w:rsidP="000D49EC">
            <w:r w:rsidRPr="000D49EC">
              <w:t xml:space="preserve">Bedenk en maak een apparaat waarmee je op een spectaculaire manier vuur kunt maken. </w:t>
            </w:r>
          </w:p>
          <w:p w:rsidR="00475B8B" w:rsidRPr="00EF2AD3" w:rsidRDefault="000D49EC" w:rsidP="000D49EC">
            <w:pPr>
              <w:rPr>
                <w:lang w:val="nl"/>
              </w:rPr>
            </w:pPr>
            <w:r w:rsidRPr="000D49EC">
              <w:t>Met dat vuur ontste</w:t>
            </w:r>
            <w:r w:rsidR="00343DD1">
              <w:t xml:space="preserve">ek je (veilig) vuurwerk en een </w:t>
            </w:r>
            <w:r w:rsidRPr="000D49EC">
              <w:t>lont.</w:t>
            </w:r>
          </w:p>
          <w:p w:rsidR="000D49EC" w:rsidRPr="000D49EC" w:rsidRDefault="000D49EC" w:rsidP="000D49EC">
            <w:r w:rsidRPr="000D49EC">
              <w:t xml:space="preserve">Deze lont geeft het vuur door aan het volgende paneel. </w:t>
            </w:r>
          </w:p>
          <w:p w:rsidR="00475B8B" w:rsidRPr="000D49EC" w:rsidRDefault="00475B8B" w:rsidP="008B0377"/>
          <w:p w:rsidR="00475B8B" w:rsidRDefault="000D49EC" w:rsidP="007C1E35">
            <w:pPr>
              <w:jc w:val="center"/>
              <w:rPr>
                <w:lang w:val="nl"/>
              </w:rPr>
            </w:pPr>
            <w:r>
              <w:rPr>
                <w:noProof/>
              </w:rPr>
              <w:drawing>
                <wp:inline distT="0" distB="0" distL="0" distR="0" wp14:anchorId="696BE720">
                  <wp:extent cx="3599898" cy="2642870"/>
                  <wp:effectExtent l="0" t="0" r="635"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7513" cy="2655802"/>
                          </a:xfrm>
                          <a:prstGeom prst="rect">
                            <a:avLst/>
                          </a:prstGeom>
                          <a:noFill/>
                        </pic:spPr>
                      </pic:pic>
                    </a:graphicData>
                  </a:graphic>
                </wp:inline>
              </w:drawing>
            </w:r>
          </w:p>
        </w:tc>
      </w:tr>
      <w:tr w:rsidR="00475B8B" w:rsidTr="00475B8B">
        <w:tc>
          <w:tcPr>
            <w:tcW w:w="2218" w:type="dxa"/>
            <w:shd w:val="clear" w:color="auto" w:fill="F0EEEC" w:themeFill="background2" w:themeFillTint="33"/>
          </w:tcPr>
          <w:p w:rsidR="00475B8B" w:rsidRPr="009A10BD" w:rsidRDefault="00475B8B" w:rsidP="008B0377">
            <w:pPr>
              <w:rPr>
                <w:b/>
                <w:lang w:val="nl"/>
              </w:rPr>
            </w:pPr>
            <w:r w:rsidRPr="009A10BD">
              <w:rPr>
                <w:b/>
                <w:lang w:val="nl"/>
              </w:rPr>
              <w:t>Wat heb je nodig?</w:t>
            </w:r>
          </w:p>
        </w:tc>
        <w:tc>
          <w:tcPr>
            <w:tcW w:w="5947" w:type="dxa"/>
            <w:gridSpan w:val="2"/>
            <w:shd w:val="clear" w:color="auto" w:fill="F0EEEC" w:themeFill="background2" w:themeFillTint="33"/>
          </w:tcPr>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Paneel (multiplex A-4 formaat) met staanders</w:t>
            </w:r>
            <w:r w:rsidR="00C03769">
              <w:rPr>
                <w:rFonts w:cs="Arial"/>
              </w:rPr>
              <w:t>.</w:t>
            </w:r>
          </w:p>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Elastiek.</w:t>
            </w:r>
          </w:p>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Zware hamer</w:t>
            </w:r>
            <w:r w:rsidR="00C03769">
              <w:rPr>
                <w:rFonts w:cs="Arial"/>
              </w:rPr>
              <w:t>.</w:t>
            </w:r>
          </w:p>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Muizenval</w:t>
            </w:r>
            <w:r w:rsidR="00C03769">
              <w:rPr>
                <w:rFonts w:cs="Arial"/>
              </w:rPr>
              <w:t>.</w:t>
            </w:r>
          </w:p>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Lucifers.</w:t>
            </w:r>
          </w:p>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Materialen om een lont te maken</w:t>
            </w:r>
            <w:r w:rsidR="00C03769">
              <w:rPr>
                <w:rFonts w:cs="Arial"/>
              </w:rPr>
              <w:t>.</w:t>
            </w:r>
          </w:p>
          <w:p w:rsidR="000D49EC" w:rsidRPr="000D49EC" w:rsidRDefault="000D49EC" w:rsidP="00C03769">
            <w:pPr>
              <w:pStyle w:val="Koptekst"/>
              <w:numPr>
                <w:ilvl w:val="0"/>
                <w:numId w:val="34"/>
              </w:numPr>
              <w:overflowPunct/>
              <w:autoSpaceDE/>
              <w:autoSpaceDN/>
              <w:adjustRightInd/>
              <w:textAlignment w:val="auto"/>
              <w:rPr>
                <w:rFonts w:cs="Arial"/>
              </w:rPr>
            </w:pPr>
            <w:r w:rsidRPr="000D49EC">
              <w:rPr>
                <w:rFonts w:cs="Arial"/>
              </w:rPr>
              <w:t xml:space="preserve">Hout, touw, draad, </w:t>
            </w:r>
            <w:proofErr w:type="spellStart"/>
            <w:r w:rsidRPr="000D49EC">
              <w:rPr>
                <w:rFonts w:cs="Arial"/>
              </w:rPr>
              <w:t>tie-</w:t>
            </w:r>
            <w:r w:rsidR="00C03769">
              <w:rPr>
                <w:rFonts w:cs="Arial"/>
              </w:rPr>
              <w:t>w</w:t>
            </w:r>
            <w:r w:rsidRPr="000D49EC">
              <w:rPr>
                <w:rFonts w:cs="Arial"/>
              </w:rPr>
              <w:t>raps</w:t>
            </w:r>
            <w:proofErr w:type="spellEnd"/>
            <w:r w:rsidRPr="000D49EC">
              <w:rPr>
                <w:rFonts w:cs="Arial"/>
              </w:rPr>
              <w:t>,</w:t>
            </w:r>
            <w:r w:rsidR="00343DD1">
              <w:rPr>
                <w:rFonts w:cs="Arial"/>
              </w:rPr>
              <w:t xml:space="preserve"> </w:t>
            </w:r>
            <w:r w:rsidRPr="000D49EC">
              <w:rPr>
                <w:rFonts w:cs="Arial"/>
              </w:rPr>
              <w:t>tape, lijm, spijkers en schroeven.</w:t>
            </w:r>
          </w:p>
          <w:p w:rsidR="00475B8B" w:rsidRPr="000D49EC" w:rsidRDefault="000D49EC" w:rsidP="00C03769">
            <w:pPr>
              <w:pStyle w:val="Koptekst"/>
              <w:numPr>
                <w:ilvl w:val="0"/>
                <w:numId w:val="34"/>
              </w:numPr>
              <w:overflowPunct/>
              <w:autoSpaceDE/>
              <w:autoSpaceDN/>
              <w:adjustRightInd/>
              <w:textAlignment w:val="auto"/>
              <w:rPr>
                <w:rFonts w:ascii="Comic Sans MS" w:hAnsi="Comic Sans MS" w:cs="Arial"/>
              </w:rPr>
            </w:pPr>
            <w:r w:rsidRPr="000D49EC">
              <w:rPr>
                <w:rFonts w:cs="Arial"/>
              </w:rPr>
              <w:t>Standaardgereedschap uit technieklokaal</w:t>
            </w:r>
            <w:r w:rsidR="00C03769">
              <w:rPr>
                <w:rFonts w:cs="Arial"/>
              </w:rPr>
              <w:t>.</w:t>
            </w:r>
          </w:p>
        </w:tc>
      </w:tr>
    </w:tbl>
    <w:p w:rsidR="00475B8B" w:rsidRDefault="00475B8B" w:rsidP="00475B8B">
      <w:pPr>
        <w:rPr>
          <w:lang w:val="nl"/>
        </w:rPr>
      </w:pPr>
    </w:p>
    <w:p w:rsidR="00200E16" w:rsidRDefault="00200E16" w:rsidP="00475B8B">
      <w:pPr>
        <w:rPr>
          <w:lang w:val="nl"/>
        </w:rPr>
        <w:sectPr w:rsidR="00200E16" w:rsidSect="00D77919">
          <w:headerReference w:type="even" r:id="rId16"/>
          <w:headerReference w:type="default" r:id="rId17"/>
          <w:footerReference w:type="even" r:id="rId18"/>
          <w:footerReference w:type="default" r:id="rId19"/>
          <w:endnotePr>
            <w:numFmt w:val="decimal"/>
          </w:endnotePr>
          <w:type w:val="oddPage"/>
          <w:pgSz w:w="11907" w:h="16840" w:code="9"/>
          <w:pgMar w:top="1820" w:right="1701" w:bottom="1298" w:left="1985" w:header="782" w:footer="522" w:gutter="0"/>
          <w:paperSrc w:first="260" w:other="260"/>
          <w:cols w:space="709"/>
          <w:docGrid w:linePitch="258"/>
        </w:sect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200E16" w:rsidTr="00297806">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200E16" w:rsidRPr="00C96B23" w:rsidRDefault="00200E16" w:rsidP="00297806">
            <w:pPr>
              <w:pStyle w:val="KopAlgemeen"/>
              <w:rPr>
                <w:color w:val="FFFFFF" w:themeColor="background1"/>
              </w:rPr>
            </w:pPr>
            <w:bookmarkStart w:id="3" w:name="_Toc459793976"/>
            <w:r>
              <w:rPr>
                <w:color w:val="FFFFFF" w:themeColor="background1"/>
              </w:rPr>
              <w:lastRenderedPageBreak/>
              <w:t>Ontwerpkaart</w:t>
            </w:r>
            <w:bookmarkEnd w:id="3"/>
          </w:p>
          <w:p w:rsidR="00200E16" w:rsidRDefault="00200E16" w:rsidP="00297806">
            <w:pPr>
              <w:rPr>
                <w:lang w:val="nl"/>
              </w:rPr>
            </w:pPr>
          </w:p>
        </w:tc>
      </w:tr>
      <w:tr w:rsidR="00200E16" w:rsidTr="0029780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00E16" w:rsidRPr="00F835FC" w:rsidRDefault="00F835FC" w:rsidP="00297806">
            <w:pPr>
              <w:rPr>
                <w:rFonts w:cs="Arial"/>
                <w:b/>
                <w:sz w:val="20"/>
              </w:rPr>
            </w:pPr>
            <w:r w:rsidRPr="00F835FC">
              <w:rPr>
                <w:rFonts w:cs="Arial"/>
                <w:b/>
                <w:sz w:val="20"/>
              </w:rPr>
              <w:t>Wat ga je maken?</w:t>
            </w:r>
          </w:p>
        </w:tc>
      </w:tr>
      <w:tr w:rsidR="00F835FC" w:rsidTr="0029780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F835FC" w:rsidRDefault="00F835FC" w:rsidP="00297806">
            <w:pPr>
              <w:rPr>
                <w:rFonts w:cs="Arial"/>
                <w:b/>
              </w:rPr>
            </w:pPr>
            <w:proofErr w:type="gramStart"/>
            <w:r w:rsidRPr="00F835FC">
              <w:rPr>
                <w:rFonts w:cs="Arial"/>
                <w:b/>
                <w:bCs/>
              </w:rPr>
              <w:t xml:space="preserve">Ontwerptaak </w:t>
            </w:r>
            <w:r w:rsidRPr="00F835FC">
              <w:rPr>
                <w:rFonts w:cs="Arial"/>
                <w:b/>
              </w:rPr>
              <w:t>:</w:t>
            </w:r>
            <w:proofErr w:type="gramEnd"/>
            <w:r w:rsidRPr="00F835FC">
              <w:rPr>
                <w:rFonts w:cs="Arial"/>
                <w:b/>
              </w:rPr>
              <w:t xml:space="preserve"> Maak een automatische vuurmaker</w:t>
            </w:r>
          </w:p>
          <w:p w:rsidR="00C03769" w:rsidRDefault="00C03769" w:rsidP="00297806">
            <w:pPr>
              <w:rPr>
                <w:rFonts w:cs="Arial"/>
                <w:b/>
              </w:rPr>
            </w:pPr>
          </w:p>
          <w:tbl>
            <w:tblPr>
              <w:tblStyle w:val="Tabelraster"/>
              <w:tblW w:w="0" w:type="auto"/>
              <w:tblLook w:val="04A0" w:firstRow="1" w:lastRow="0" w:firstColumn="1" w:lastColumn="0" w:noHBand="0" w:noVBand="1"/>
            </w:tblPr>
            <w:tblGrid>
              <w:gridCol w:w="4272"/>
              <w:gridCol w:w="3746"/>
            </w:tblGrid>
            <w:tr w:rsidR="00EA2283" w:rsidTr="00EA2283">
              <w:tc>
                <w:tcPr>
                  <w:tcW w:w="4001" w:type="dxa"/>
                  <w:tcBorders>
                    <w:top w:val="nil"/>
                    <w:left w:val="nil"/>
                    <w:bottom w:val="nil"/>
                    <w:right w:val="nil"/>
                  </w:tcBorders>
                </w:tcPr>
                <w:p w:rsidR="00EA2283" w:rsidRDefault="008661AD" w:rsidP="00EA2283">
                  <w:pPr>
                    <w:jc w:val="right"/>
                    <w:rPr>
                      <w:rFonts w:cs="Arial"/>
                      <w:b/>
                    </w:rPr>
                  </w:pPr>
                  <w:r>
                    <w:rPr>
                      <w:noProof/>
                    </w:rPr>
                    <w:drawing>
                      <wp:inline distT="0" distB="0" distL="0" distR="0" wp14:anchorId="12BC975A" wp14:editId="6FD47935">
                        <wp:extent cx="2575966" cy="11144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5367" cy="1118492"/>
                                </a:xfrm>
                                <a:prstGeom prst="rect">
                                  <a:avLst/>
                                </a:prstGeom>
                              </pic:spPr>
                            </pic:pic>
                          </a:graphicData>
                        </a:graphic>
                      </wp:inline>
                    </w:drawing>
                  </w:r>
                </w:p>
              </w:tc>
              <w:tc>
                <w:tcPr>
                  <w:tcW w:w="4002" w:type="dxa"/>
                  <w:tcBorders>
                    <w:top w:val="nil"/>
                    <w:left w:val="nil"/>
                    <w:bottom w:val="nil"/>
                    <w:right w:val="nil"/>
                  </w:tcBorders>
                </w:tcPr>
                <w:p w:rsidR="00EA2283" w:rsidRDefault="008661AD" w:rsidP="00EA2283">
                  <w:pPr>
                    <w:jc w:val="center"/>
                    <w:rPr>
                      <w:rFonts w:cs="Arial"/>
                      <w:b/>
                    </w:rPr>
                  </w:pPr>
                  <w:r>
                    <w:rPr>
                      <w:noProof/>
                    </w:rPr>
                    <w:drawing>
                      <wp:inline distT="0" distB="0" distL="0" distR="0" wp14:anchorId="4373718F" wp14:editId="0D814C51">
                        <wp:extent cx="1905000" cy="19431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0" cy="1943100"/>
                                </a:xfrm>
                                <a:prstGeom prst="rect">
                                  <a:avLst/>
                                </a:prstGeom>
                              </pic:spPr>
                            </pic:pic>
                          </a:graphicData>
                        </a:graphic>
                      </wp:inline>
                    </w:drawing>
                  </w:r>
                </w:p>
              </w:tc>
            </w:tr>
          </w:tbl>
          <w:p w:rsidR="00A01C03" w:rsidRDefault="00A01C03" w:rsidP="00297806">
            <w:pPr>
              <w:rPr>
                <w:rFonts w:cs="Arial"/>
                <w:b/>
              </w:rPr>
            </w:pPr>
          </w:p>
          <w:p w:rsidR="00EA2283" w:rsidRPr="00EA2283" w:rsidRDefault="00EA2283" w:rsidP="00A01C03">
            <w:pPr>
              <w:rPr>
                <w:rFonts w:cs="Arial"/>
                <w:noProof/>
              </w:rPr>
            </w:pPr>
            <w:r w:rsidRPr="00EA2283">
              <w:rPr>
                <w:rFonts w:cs="Arial"/>
                <w:noProof/>
              </w:rPr>
              <w:t>Je moet daarbij gebruik maken van een bundeltje (4 stuks) lucifers en een aanstrijkvlak van een (gesloopt) luciferdoosje. Je hebt een energiebron nodig, die het werk kan doen  en een trekker-mechaniek  waarmee je de beweging start. Het resultaat is een brandend bosje lucifers.</w:t>
            </w:r>
            <w:r w:rsidR="00343DD1">
              <w:rPr>
                <w:rFonts w:cs="Arial"/>
                <w:noProof/>
              </w:rPr>
              <w:br/>
            </w:r>
            <w:r w:rsidRPr="00EA2283">
              <w:rPr>
                <w:rFonts w:cs="Arial"/>
                <w:noProof/>
              </w:rPr>
              <w:t>Hiermee ontsteek je een lont.</w:t>
            </w:r>
          </w:p>
        </w:tc>
      </w:tr>
      <w:tr w:rsidR="00200E16" w:rsidTr="00EA2283">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EA2283" w:rsidRPr="00EA2283" w:rsidRDefault="00EA2283" w:rsidP="00EA2283">
            <w:pPr>
              <w:rPr>
                <w:b/>
                <w:bCs/>
              </w:rPr>
            </w:pPr>
            <w:r w:rsidRPr="00EA2283">
              <w:rPr>
                <w:b/>
                <w:bCs/>
              </w:rPr>
              <w:t>Taak 1</w:t>
            </w:r>
            <w:r>
              <w:rPr>
                <w:b/>
                <w:bCs/>
              </w:rPr>
              <w:br/>
            </w:r>
          </w:p>
          <w:p w:rsidR="00EA2283" w:rsidRPr="00EA2283" w:rsidRDefault="00EA2283" w:rsidP="00EA2283">
            <w:r w:rsidRPr="00EA2283">
              <w:t xml:space="preserve">Bij </w:t>
            </w:r>
            <w:proofErr w:type="spellStart"/>
            <w:r w:rsidRPr="00EA2283">
              <w:t>onderzoekskaart</w:t>
            </w:r>
            <w:proofErr w:type="spellEnd"/>
            <w:r w:rsidRPr="00EA2283">
              <w:t xml:space="preserve"> 2 heb je verschillende bewegingen onderzocht om de lucifers aan te strijken. Bedenk nu welke beweging jij de lucifer wil laten maken en hoe je daarbij de lucifers het beste kunt vastzetten. Vraag je leraa</w:t>
            </w:r>
            <w:r>
              <w:t>r eventueel om tips. Schrijf je</w:t>
            </w:r>
            <w:r w:rsidRPr="00EA2283">
              <w:t xml:space="preserve"> keuze hier op.</w:t>
            </w:r>
          </w:p>
          <w:p w:rsidR="00EA2283" w:rsidRPr="00EA2283" w:rsidRDefault="00EA2283" w:rsidP="00EA2283"/>
          <w:p w:rsidR="00EA2283" w:rsidRPr="00EA2283" w:rsidRDefault="00EA2283" w:rsidP="00EA2283">
            <w:r w:rsidRPr="00EA2283">
              <w:t>Ik kies ………………………………………………………………………</w:t>
            </w:r>
          </w:p>
          <w:p w:rsidR="00200E16" w:rsidRPr="00475B8B" w:rsidRDefault="00200E16" w:rsidP="00F835FC"/>
        </w:tc>
      </w:tr>
      <w:tr w:rsidR="00EA2283" w:rsidTr="00EA2283">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EA2283" w:rsidRPr="00EA2283" w:rsidRDefault="00EA2283" w:rsidP="00EA2283">
            <w:pPr>
              <w:rPr>
                <w:b/>
                <w:bCs/>
              </w:rPr>
            </w:pPr>
            <w:r w:rsidRPr="00EA2283">
              <w:rPr>
                <w:b/>
                <w:bCs/>
              </w:rPr>
              <w:t>Taak 2</w:t>
            </w:r>
          </w:p>
          <w:p w:rsidR="00EA2283" w:rsidRDefault="00EA2283" w:rsidP="00EA2283">
            <w:pPr>
              <w:rPr>
                <w:bCs/>
              </w:rPr>
            </w:pPr>
          </w:p>
          <w:p w:rsidR="00EA2283" w:rsidRPr="00EA2283" w:rsidRDefault="00EA2283" w:rsidP="00EA2283">
            <w:pPr>
              <w:rPr>
                <w:bCs/>
              </w:rPr>
            </w:pPr>
            <w:r w:rsidRPr="00EA2283">
              <w:rPr>
                <w:bCs/>
              </w:rPr>
              <w:t xml:space="preserve">Waar halen we de energie vandaan? Je mag gebruik maken van zwaarte-energie of van veerenergie. </w:t>
            </w:r>
          </w:p>
          <w:p w:rsidR="00EA2283" w:rsidRPr="00EA2283" w:rsidRDefault="00EA2283" w:rsidP="00EA2283">
            <w:pPr>
              <w:rPr>
                <w:bCs/>
              </w:rPr>
            </w:pPr>
            <w:r w:rsidRPr="00EA2283">
              <w:rPr>
                <w:bCs/>
              </w:rPr>
              <w:t>Kun je het helemaal zelf bedenken? Vraag anders je leraar om tips.</w:t>
            </w:r>
          </w:p>
          <w:p w:rsidR="00EA2283" w:rsidRPr="00EA2283" w:rsidRDefault="00EA2283" w:rsidP="00EA2283">
            <w:pPr>
              <w:rPr>
                <w:bCs/>
              </w:rPr>
            </w:pPr>
            <w:r w:rsidRPr="00EA2283">
              <w:rPr>
                <w:bCs/>
              </w:rPr>
              <w:t>Gebruik de tipkaart “energiebronnen”. Schrijf hier op welke energiebron jij gaat gebruiken.</w:t>
            </w:r>
          </w:p>
          <w:p w:rsidR="00EA2283" w:rsidRPr="00EA2283" w:rsidRDefault="00EA2283" w:rsidP="00EA2283">
            <w:pPr>
              <w:rPr>
                <w:bCs/>
              </w:rPr>
            </w:pPr>
          </w:p>
          <w:p w:rsidR="00EA2283" w:rsidRPr="00EA2283" w:rsidRDefault="00EA2283" w:rsidP="00EA2283">
            <w:pPr>
              <w:rPr>
                <w:bCs/>
              </w:rPr>
            </w:pPr>
            <w:r w:rsidRPr="00EA2283">
              <w:rPr>
                <w:bCs/>
              </w:rPr>
              <w:t>Ik kies …………………………………………………………………………</w:t>
            </w:r>
            <w:proofErr w:type="gramStart"/>
            <w:r w:rsidRPr="00EA2283">
              <w:rPr>
                <w:bCs/>
              </w:rPr>
              <w:t>..</w:t>
            </w:r>
            <w:proofErr w:type="gramEnd"/>
          </w:p>
          <w:p w:rsidR="00EA2283" w:rsidRPr="00EA2283" w:rsidRDefault="00EA2283" w:rsidP="00EA2283">
            <w:pPr>
              <w:rPr>
                <w:b/>
                <w:bCs/>
              </w:rPr>
            </w:pPr>
          </w:p>
        </w:tc>
      </w:tr>
      <w:tr w:rsidR="00EA2283" w:rsidTr="00EA2283">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EA2283" w:rsidRPr="00EA2283" w:rsidRDefault="00EA2283" w:rsidP="00EA2283">
            <w:pPr>
              <w:rPr>
                <w:b/>
                <w:bCs/>
              </w:rPr>
            </w:pPr>
            <w:r w:rsidRPr="00EA2283">
              <w:rPr>
                <w:b/>
                <w:bCs/>
              </w:rPr>
              <w:t>Taak 3</w:t>
            </w:r>
            <w:r>
              <w:rPr>
                <w:b/>
                <w:bCs/>
              </w:rPr>
              <w:br/>
            </w:r>
          </w:p>
          <w:p w:rsidR="00EA2283" w:rsidRPr="00EA2283" w:rsidRDefault="00EA2283" w:rsidP="00EA2283">
            <w:pPr>
              <w:rPr>
                <w:bCs/>
              </w:rPr>
            </w:pPr>
            <w:r w:rsidRPr="00EA2283">
              <w:rPr>
                <w:bCs/>
              </w:rPr>
              <w:t>Bedenk een manier waarop je de beweging van de vuurmaker kunt starten. Het gaat hier om een zogenaamd trekker-mechaniek (trigger) dat pas afgaat als jij dat wil.</w:t>
            </w:r>
          </w:p>
          <w:p w:rsidR="00EA2283" w:rsidRDefault="00EA2283" w:rsidP="00EA2283">
            <w:pPr>
              <w:rPr>
                <w:bCs/>
              </w:rPr>
            </w:pPr>
            <w:r w:rsidRPr="00EA2283">
              <w:rPr>
                <w:bCs/>
              </w:rPr>
              <w:t xml:space="preserve">Natuurlijk is het </w:t>
            </w:r>
            <w:proofErr w:type="spellStart"/>
            <w:r w:rsidRPr="00EA2283">
              <w:rPr>
                <w:bCs/>
              </w:rPr>
              <w:t>het</w:t>
            </w:r>
            <w:proofErr w:type="spellEnd"/>
            <w:r w:rsidRPr="00EA2283">
              <w:rPr>
                <w:bCs/>
              </w:rPr>
              <w:t xml:space="preserve"> beste als jezelf op een goed idee komt. Maar vind je dat te moeilijk, vraag dan je leraar om enkele tips.</w:t>
            </w:r>
          </w:p>
          <w:p w:rsidR="00C03769" w:rsidRPr="00C03769" w:rsidRDefault="00C03769" w:rsidP="00EA2283">
            <w:pPr>
              <w:rPr>
                <w:bCs/>
              </w:rPr>
            </w:pPr>
          </w:p>
        </w:tc>
      </w:tr>
      <w:tr w:rsidR="00EA2283" w:rsidTr="00EA2283">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EA2283" w:rsidRPr="00EA2283" w:rsidRDefault="00EA2283" w:rsidP="00EA2283">
            <w:pPr>
              <w:rPr>
                <w:b/>
                <w:bCs/>
              </w:rPr>
            </w:pPr>
            <w:r w:rsidRPr="00EA2283">
              <w:rPr>
                <w:b/>
                <w:bCs/>
              </w:rPr>
              <w:lastRenderedPageBreak/>
              <w:t>Taak 4</w:t>
            </w:r>
          </w:p>
          <w:p w:rsidR="00EA2283" w:rsidRDefault="00EA2283" w:rsidP="00EA2283">
            <w:pPr>
              <w:rPr>
                <w:bCs/>
              </w:rPr>
            </w:pPr>
          </w:p>
          <w:p w:rsidR="00EA2283" w:rsidRDefault="00EA2283" w:rsidP="00EA2283">
            <w:pPr>
              <w:rPr>
                <w:bCs/>
              </w:rPr>
            </w:pPr>
            <w:r w:rsidRPr="00EA2283">
              <w:rPr>
                <w:bCs/>
              </w:rPr>
              <w:t xml:space="preserve">Maak nu een ontwerpschets voor </w:t>
            </w:r>
            <w:bookmarkStart w:id="4" w:name="_GoBack"/>
            <w:bookmarkEnd w:id="4"/>
            <w:r w:rsidRPr="00EA2283">
              <w:rPr>
                <w:bCs/>
              </w:rPr>
              <w:t xml:space="preserve">de complete automatische vuurmaker. Bedenk welke materialen je </w:t>
            </w:r>
          </w:p>
          <w:p w:rsidR="00EA2283" w:rsidRPr="00EA2283" w:rsidRDefault="00EA2283" w:rsidP="00EA2283">
            <w:pPr>
              <w:rPr>
                <w:bCs/>
              </w:rPr>
            </w:pPr>
            <w:r w:rsidRPr="00EA2283">
              <w:rPr>
                <w:bCs/>
              </w:rPr>
              <w:t>nodig hebt en welke gereedschappen.</w:t>
            </w:r>
          </w:p>
          <w:p w:rsidR="00EA2283" w:rsidRPr="00EA2283" w:rsidRDefault="00EA2283" w:rsidP="00EA2283">
            <w:pPr>
              <w:rPr>
                <w:bCs/>
              </w:rPr>
            </w:pPr>
            <w:r w:rsidRPr="00EA2283">
              <w:rPr>
                <w:bCs/>
              </w:rPr>
              <w:t>Maak een plan van aanpak en een werkverdeling.</w:t>
            </w:r>
          </w:p>
          <w:p w:rsidR="00EA2283" w:rsidRPr="00C03769" w:rsidRDefault="00EA2283" w:rsidP="00EA2283">
            <w:pPr>
              <w:rPr>
                <w:bCs/>
              </w:rPr>
            </w:pPr>
            <w:r w:rsidRPr="00EA2283">
              <w:rPr>
                <w:bCs/>
              </w:rPr>
              <w:t>Bouw de vuurmaker</w:t>
            </w:r>
          </w:p>
        </w:tc>
      </w:tr>
      <w:tr w:rsidR="00EA2283" w:rsidTr="00EA2283">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EA2283" w:rsidRPr="00EA2283" w:rsidRDefault="00EA2283" w:rsidP="00EA2283">
            <w:pPr>
              <w:rPr>
                <w:bCs/>
              </w:rPr>
            </w:pPr>
            <w:r w:rsidRPr="00EA2283">
              <w:rPr>
                <w:b/>
                <w:bCs/>
              </w:rPr>
              <w:t>Taak 5 (mag, hoeft niet)</w:t>
            </w:r>
            <w:r>
              <w:rPr>
                <w:bCs/>
              </w:rPr>
              <w:br/>
            </w:r>
          </w:p>
          <w:p w:rsidR="00EA2283" w:rsidRPr="00C03769" w:rsidRDefault="00343DD1" w:rsidP="00EA2283">
            <w:pPr>
              <w:rPr>
                <w:bCs/>
              </w:rPr>
            </w:pPr>
            <w:r>
              <w:rPr>
                <w:bCs/>
              </w:rPr>
              <w:t xml:space="preserve">Bedenk op welke manier </w:t>
            </w:r>
            <w:r w:rsidR="00EA2283" w:rsidRPr="00EA2283">
              <w:rPr>
                <w:bCs/>
              </w:rPr>
              <w:t>een “special effect” aan je paneel geeft door (veilig) vuurwerk te ontsteken.</w:t>
            </w:r>
          </w:p>
        </w:tc>
      </w:tr>
      <w:tr w:rsidR="00EA2283" w:rsidTr="00297806">
        <w:tc>
          <w:tcPr>
            <w:tcW w:w="8188" w:type="dxa"/>
            <w:tcBorders>
              <w:top w:val="single" w:sz="4" w:space="0" w:color="B5ABA1" w:themeColor="background2"/>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EA2283" w:rsidRPr="00EA2283" w:rsidRDefault="00EA2283" w:rsidP="00EA2283">
            <w:pPr>
              <w:rPr>
                <w:bCs/>
              </w:rPr>
            </w:pPr>
            <w:r w:rsidRPr="00EA2283">
              <w:rPr>
                <w:b/>
                <w:bCs/>
              </w:rPr>
              <w:t xml:space="preserve">Taak 6 </w:t>
            </w:r>
            <w:r>
              <w:rPr>
                <w:bCs/>
              </w:rPr>
              <w:br/>
            </w:r>
          </w:p>
          <w:p w:rsidR="00EA2283" w:rsidRPr="00EA2283" w:rsidRDefault="00EA2283" w:rsidP="00EA2283">
            <w:pPr>
              <w:rPr>
                <w:bCs/>
              </w:rPr>
            </w:pPr>
            <w:r w:rsidRPr="00EA2283">
              <w:rPr>
                <w:bCs/>
              </w:rPr>
              <w:t xml:space="preserve">Bedenk </w:t>
            </w:r>
            <w:proofErr w:type="gramStart"/>
            <w:r w:rsidRPr="00EA2283">
              <w:rPr>
                <w:bCs/>
              </w:rPr>
              <w:t>tenslotte</w:t>
            </w:r>
            <w:proofErr w:type="gramEnd"/>
            <w:r w:rsidRPr="00EA2283">
              <w:rPr>
                <w:bCs/>
              </w:rPr>
              <w:t xml:space="preserve"> op welke manier je het vuur met een lont veilig naar het andere paneel kunt overbrengen.</w:t>
            </w:r>
          </w:p>
        </w:tc>
      </w:tr>
    </w:tbl>
    <w:p w:rsidR="00200E16" w:rsidRDefault="00200E16" w:rsidP="00200E16">
      <w:pPr>
        <w:rPr>
          <w:lang w:val="nl"/>
        </w:rPr>
      </w:pPr>
    </w:p>
    <w:p w:rsidR="00200E16" w:rsidRDefault="00200E16" w:rsidP="00200E16">
      <w:pPr>
        <w:rPr>
          <w:lang w:val="nl"/>
        </w:rPr>
      </w:pPr>
    </w:p>
    <w:p w:rsidR="00EA2283" w:rsidRDefault="00EA2283">
      <w:pPr>
        <w:overflowPunct/>
        <w:autoSpaceDE/>
        <w:autoSpaceDN/>
        <w:adjustRightInd/>
        <w:spacing w:line="240" w:lineRule="auto"/>
        <w:textAlignment w:val="auto"/>
        <w:rPr>
          <w:lang w:val="nl"/>
        </w:rPr>
      </w:pPr>
      <w:r>
        <w:rPr>
          <w:lang w:val="nl"/>
        </w:rPr>
        <w:br w:type="page"/>
      </w:r>
    </w:p>
    <w:p w:rsidR="00EA2283" w:rsidRDefault="00EA2283">
      <w:pPr>
        <w:overflowPunct/>
        <w:autoSpaceDE/>
        <w:autoSpaceDN/>
        <w:adjustRightInd/>
        <w:spacing w:line="240" w:lineRule="auto"/>
        <w:textAlignment w:val="auto"/>
        <w:rPr>
          <w:lang w:val="nl"/>
        </w:r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200E16" w:rsidTr="00297806">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200E16" w:rsidRPr="00C96B23" w:rsidRDefault="00200E16" w:rsidP="00297806">
            <w:pPr>
              <w:pStyle w:val="KopAlgemeen"/>
              <w:rPr>
                <w:color w:val="FFFFFF" w:themeColor="background1"/>
              </w:rPr>
            </w:pPr>
            <w:bookmarkStart w:id="5" w:name="_Toc459793977"/>
            <w:r>
              <w:rPr>
                <w:color w:val="FFFFFF" w:themeColor="background1"/>
              </w:rPr>
              <w:t>Onderzoekskaart</w:t>
            </w:r>
            <w:bookmarkEnd w:id="5"/>
            <w:r w:rsidR="00EA2283">
              <w:rPr>
                <w:color w:val="FFFFFF" w:themeColor="background1"/>
              </w:rPr>
              <w:t xml:space="preserve"> 1a</w:t>
            </w:r>
          </w:p>
          <w:p w:rsidR="00200E16" w:rsidRDefault="00200E16" w:rsidP="00297806">
            <w:pPr>
              <w:rPr>
                <w:lang w:val="nl"/>
              </w:rPr>
            </w:pPr>
          </w:p>
        </w:tc>
      </w:tr>
      <w:tr w:rsidR="00200E16" w:rsidRPr="00475B8B" w:rsidTr="0029780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EA2283" w:rsidRPr="00EA2283" w:rsidRDefault="00EA2283" w:rsidP="00EA2283">
            <w:pPr>
              <w:overflowPunct/>
              <w:autoSpaceDE/>
              <w:autoSpaceDN/>
              <w:adjustRightInd/>
              <w:textAlignment w:val="auto"/>
              <w:rPr>
                <w:b/>
              </w:rPr>
            </w:pPr>
            <w:r w:rsidRPr="00EA2283">
              <w:rPr>
                <w:b/>
              </w:rPr>
              <w:t>Gegeven:</w:t>
            </w:r>
          </w:p>
          <w:p w:rsidR="00EA2283" w:rsidRPr="00EA2283" w:rsidRDefault="00EA2283" w:rsidP="00EA2283">
            <w:pPr>
              <w:overflowPunct/>
              <w:autoSpaceDE/>
              <w:autoSpaceDN/>
              <w:adjustRightInd/>
              <w:textAlignment w:val="auto"/>
            </w:pPr>
          </w:p>
          <w:p w:rsidR="00EA2283" w:rsidRPr="00EA2283" w:rsidRDefault="00EA2283" w:rsidP="00EA2283">
            <w:pPr>
              <w:overflowPunct/>
              <w:autoSpaceDE/>
              <w:autoSpaceDN/>
              <w:adjustRightInd/>
              <w:textAlignment w:val="auto"/>
            </w:pPr>
            <w:r w:rsidRPr="00EA2283">
              <w:t xml:space="preserve">Op een lat </w:t>
            </w:r>
            <w:proofErr w:type="gramStart"/>
            <w:r w:rsidRPr="00EA2283">
              <w:t xml:space="preserve">van  </w:t>
            </w:r>
            <w:proofErr w:type="gramEnd"/>
            <w:r w:rsidRPr="00EA2283">
              <w:t xml:space="preserve">+/- </w:t>
            </w:r>
            <w:smartTag w:uri="urn:schemas-microsoft-com:office:smarttags" w:element="metricconverter">
              <w:smartTagPr>
                <w:attr w:name="ProductID" w:val="20 cm"/>
              </w:smartTagPr>
              <w:r w:rsidRPr="00EA2283">
                <w:t>20 cm</w:t>
              </w:r>
            </w:smartTag>
            <w:r w:rsidRPr="00EA2283">
              <w:t xml:space="preserve"> zijn gaten geboord.</w:t>
            </w:r>
          </w:p>
          <w:p w:rsidR="00EA2283" w:rsidRPr="00EA2283" w:rsidRDefault="00EA2283" w:rsidP="00EA2283">
            <w:pPr>
              <w:overflowPunct/>
              <w:autoSpaceDE/>
              <w:autoSpaceDN/>
              <w:adjustRightInd/>
              <w:textAlignment w:val="auto"/>
            </w:pPr>
            <w:r w:rsidRPr="00EA2283">
              <w:t xml:space="preserve">De afstand tussen de gaten is telkens </w:t>
            </w:r>
            <w:smartTag w:uri="urn:schemas-microsoft-com:office:smarttags" w:element="metricconverter">
              <w:smartTagPr>
                <w:attr w:name="ProductID" w:val="3 cm"/>
              </w:smartTagPr>
              <w:r w:rsidRPr="00EA2283">
                <w:t>3 cm</w:t>
              </w:r>
            </w:smartTag>
            <w:r w:rsidRPr="00EA2283">
              <w:t>.</w:t>
            </w:r>
          </w:p>
          <w:p w:rsidR="00EA2283" w:rsidRPr="00EA2283" w:rsidRDefault="00EA2283" w:rsidP="00EA2283">
            <w:pPr>
              <w:overflowPunct/>
              <w:autoSpaceDE/>
              <w:autoSpaceDN/>
              <w:adjustRightInd/>
              <w:textAlignment w:val="auto"/>
            </w:pPr>
            <w:r w:rsidRPr="00EA2283">
              <w:t xml:space="preserve">De gaten liggen op de middellijn en zijn </w:t>
            </w:r>
            <w:smartTag w:uri="urn:schemas-microsoft-com:office:smarttags" w:element="metricconverter">
              <w:smartTagPr>
                <w:attr w:name="ProductID" w:val="4 mm"/>
              </w:smartTagPr>
              <w:r w:rsidRPr="00EA2283">
                <w:t>4 mm</w:t>
              </w:r>
            </w:smartTag>
            <w:r w:rsidRPr="00EA2283">
              <w:t xml:space="preserve"> groot.</w:t>
            </w:r>
          </w:p>
          <w:p w:rsidR="00EA2283" w:rsidRPr="00EA2283" w:rsidRDefault="00343DD1" w:rsidP="00EA2283">
            <w:pPr>
              <w:overflowPunct/>
              <w:autoSpaceDE/>
              <w:autoSpaceDN/>
              <w:adjustRightInd/>
              <w:textAlignment w:val="auto"/>
            </w:pPr>
            <w:r>
              <w:t>Verder gebruik je: een bout M4</w:t>
            </w:r>
            <w:r w:rsidR="00EA2283" w:rsidRPr="00EA2283">
              <w:t>; een veer; een bakje en zand.</w:t>
            </w:r>
          </w:p>
          <w:p w:rsidR="00200E16" w:rsidRPr="00475B8B" w:rsidRDefault="00200E16" w:rsidP="00EA2283">
            <w:pPr>
              <w:overflowPunct/>
              <w:autoSpaceDE/>
              <w:autoSpaceDN/>
              <w:adjustRightInd/>
              <w:textAlignment w:val="auto"/>
            </w:pPr>
          </w:p>
        </w:tc>
      </w:tr>
      <w:tr w:rsidR="00200E16" w:rsidRPr="00475B8B" w:rsidTr="00D32F69">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00E16" w:rsidRPr="00475B8B" w:rsidRDefault="00EA2283" w:rsidP="007C1E35">
            <w:pPr>
              <w:overflowPunct/>
              <w:autoSpaceDE/>
              <w:autoSpaceDN/>
              <w:adjustRightInd/>
              <w:jc w:val="center"/>
              <w:textAlignment w:val="auto"/>
            </w:pPr>
            <w:r>
              <w:rPr>
                <w:noProof/>
              </w:rPr>
              <w:drawing>
                <wp:inline distT="0" distB="0" distL="0" distR="0" wp14:anchorId="02E83F16">
                  <wp:extent cx="4205401" cy="4295775"/>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6458" cy="4327500"/>
                          </a:xfrm>
                          <a:prstGeom prst="rect">
                            <a:avLst/>
                          </a:prstGeom>
                          <a:noFill/>
                        </pic:spPr>
                      </pic:pic>
                    </a:graphicData>
                  </a:graphic>
                </wp:inline>
              </w:drawing>
            </w:r>
          </w:p>
        </w:tc>
      </w:tr>
      <w:tr w:rsidR="00D32F69" w:rsidRPr="00475B8B" w:rsidTr="00297806">
        <w:tc>
          <w:tcPr>
            <w:tcW w:w="8188" w:type="dxa"/>
            <w:tcBorders>
              <w:top w:val="single" w:sz="4" w:space="0" w:color="B5ABA1" w:themeColor="background2"/>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D32A3C" w:rsidRDefault="00D32A3C" w:rsidP="00EA2283">
            <w:pPr>
              <w:overflowPunct/>
              <w:autoSpaceDE/>
              <w:autoSpaceDN/>
              <w:adjustRightInd/>
              <w:textAlignment w:val="auto"/>
              <w:rPr>
                <w:rFonts w:cs="Arial"/>
                <w:noProof/>
              </w:rPr>
            </w:pPr>
          </w:p>
          <w:p w:rsidR="00EA2283" w:rsidRPr="00EA2283" w:rsidRDefault="00EA2283" w:rsidP="00EA2283">
            <w:pPr>
              <w:overflowPunct/>
              <w:autoSpaceDE/>
              <w:autoSpaceDN/>
              <w:adjustRightInd/>
              <w:textAlignment w:val="auto"/>
              <w:rPr>
                <w:rFonts w:cs="Arial"/>
                <w:noProof/>
              </w:rPr>
            </w:pPr>
            <w:r w:rsidRPr="00EA2283">
              <w:rPr>
                <w:rFonts w:cs="Arial"/>
                <w:noProof/>
              </w:rPr>
              <w:t>Bekijk de tekening en bouw deze  opstelling.</w:t>
            </w:r>
          </w:p>
          <w:p w:rsidR="00EA2283" w:rsidRPr="00EA2283" w:rsidRDefault="00EA2283" w:rsidP="00EA2283">
            <w:pPr>
              <w:overflowPunct/>
              <w:autoSpaceDE/>
              <w:autoSpaceDN/>
              <w:adjustRightInd/>
              <w:textAlignment w:val="auto"/>
              <w:rPr>
                <w:rFonts w:cs="Arial"/>
                <w:noProof/>
              </w:rPr>
            </w:pPr>
            <w:r w:rsidRPr="00EA2283">
              <w:rPr>
                <w:rFonts w:cs="Arial"/>
                <w:noProof/>
              </w:rPr>
              <w:t>Dankzij de bout kan de lat nu draaien om zijn “draaipunt”. De lat is nu verdeeld in een kort stuk en een langer stuk. Het korte stuk heet “de korte arm”en het lange stuk heet “de lange arm”.</w:t>
            </w:r>
          </w:p>
          <w:p w:rsidR="00D32F69" w:rsidRDefault="00D32F69" w:rsidP="00EA2283">
            <w:pPr>
              <w:overflowPunct/>
              <w:autoSpaceDE/>
              <w:autoSpaceDN/>
              <w:adjustRightInd/>
              <w:textAlignment w:val="auto"/>
              <w:rPr>
                <w:rFonts w:cs="Arial"/>
                <w:b/>
                <w:noProof/>
              </w:rPr>
            </w:pPr>
          </w:p>
        </w:tc>
      </w:tr>
    </w:tbl>
    <w:p w:rsidR="00200E16" w:rsidRPr="00200E16" w:rsidRDefault="00200E16" w:rsidP="00200E16"/>
    <w:p w:rsidR="00D32A3C" w:rsidRDefault="00D32A3C">
      <w:pPr>
        <w:overflowPunct/>
        <w:autoSpaceDE/>
        <w:autoSpaceDN/>
        <w:adjustRightInd/>
        <w:spacing w:line="240" w:lineRule="auto"/>
        <w:textAlignment w:val="auto"/>
        <w:rPr>
          <w:lang w:val="nl"/>
        </w:rPr>
      </w:pPr>
    </w:p>
    <w:p w:rsidR="00D32A3C" w:rsidRDefault="00D32A3C">
      <w:pPr>
        <w:overflowPunct/>
        <w:autoSpaceDE/>
        <w:autoSpaceDN/>
        <w:adjustRightInd/>
        <w:spacing w:line="240" w:lineRule="auto"/>
        <w:textAlignment w:val="auto"/>
        <w:rPr>
          <w:lang w:val="nl"/>
        </w:rPr>
      </w:pPr>
    </w:p>
    <w:p w:rsidR="00D32A3C" w:rsidRDefault="00D32A3C">
      <w:pPr>
        <w:overflowPunct/>
        <w:autoSpaceDE/>
        <w:autoSpaceDN/>
        <w:adjustRightInd/>
        <w:spacing w:line="240" w:lineRule="auto"/>
        <w:textAlignment w:val="auto"/>
        <w:rPr>
          <w:lang w:val="nl"/>
        </w:rPr>
      </w:pPr>
      <w:r>
        <w:rPr>
          <w:lang w:val="nl"/>
        </w:rPr>
        <w:br w:type="page"/>
      </w:r>
    </w:p>
    <w:p w:rsidR="00D32A3C" w:rsidRDefault="00D32A3C">
      <w:pPr>
        <w:overflowPunct/>
        <w:autoSpaceDE/>
        <w:autoSpaceDN/>
        <w:adjustRightInd/>
        <w:spacing w:line="240" w:lineRule="auto"/>
        <w:textAlignment w:val="auto"/>
        <w:rPr>
          <w:lang w:val="nl"/>
        </w:rPr>
      </w:pPr>
    </w:p>
    <w:p w:rsidR="00D32A3C" w:rsidRDefault="00D32A3C">
      <w:pPr>
        <w:overflowPunct/>
        <w:autoSpaceDE/>
        <w:autoSpaceDN/>
        <w:adjustRightInd/>
        <w:spacing w:line="240" w:lineRule="auto"/>
        <w:textAlignment w:val="auto"/>
        <w:rPr>
          <w:lang w:val="nl"/>
        </w:r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D32A3C" w:rsidRPr="00475B8B" w:rsidTr="00B84ABD">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D32A3C" w:rsidRDefault="00D32A3C" w:rsidP="00D32A3C">
            <w:pPr>
              <w:overflowPunct/>
              <w:autoSpaceDE/>
              <w:autoSpaceDN/>
              <w:adjustRightInd/>
              <w:textAlignment w:val="auto"/>
            </w:pPr>
          </w:p>
          <w:p w:rsidR="00D32A3C" w:rsidRPr="00475B8B" w:rsidRDefault="00D32A3C" w:rsidP="007C1E35">
            <w:pPr>
              <w:overflowPunct/>
              <w:autoSpaceDE/>
              <w:autoSpaceDN/>
              <w:adjustRightInd/>
              <w:jc w:val="center"/>
              <w:textAlignment w:val="auto"/>
            </w:pPr>
            <w:r>
              <w:rPr>
                <w:noProof/>
              </w:rPr>
              <w:drawing>
                <wp:inline distT="0" distB="0" distL="0" distR="0" wp14:anchorId="51CDCA7F">
                  <wp:extent cx="4164911" cy="3593465"/>
                  <wp:effectExtent l="0" t="0" r="762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517" cy="3632814"/>
                          </a:xfrm>
                          <a:prstGeom prst="rect">
                            <a:avLst/>
                          </a:prstGeom>
                          <a:noFill/>
                        </pic:spPr>
                      </pic:pic>
                    </a:graphicData>
                  </a:graphic>
                </wp:inline>
              </w:drawing>
            </w:r>
          </w:p>
        </w:tc>
      </w:tr>
      <w:tr w:rsidR="00D32A3C" w:rsidRPr="00475B8B" w:rsidTr="00D32A3C">
        <w:trPr>
          <w:trHeight w:val="2541"/>
        </w:trPr>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C17DE" w:rsidRDefault="006C17DE" w:rsidP="00D32A3C">
            <w:pPr>
              <w:overflowPunct/>
              <w:autoSpaceDE/>
              <w:autoSpaceDN/>
              <w:adjustRightInd/>
              <w:textAlignment w:val="auto"/>
            </w:pPr>
          </w:p>
          <w:p w:rsidR="00D32A3C" w:rsidRPr="00D32A3C" w:rsidRDefault="00D32A3C" w:rsidP="00D32A3C">
            <w:pPr>
              <w:overflowPunct/>
              <w:autoSpaceDE/>
              <w:autoSpaceDN/>
              <w:adjustRightInd/>
              <w:textAlignment w:val="auto"/>
            </w:pPr>
            <w:r>
              <w:t xml:space="preserve">Bekijk de tekening. </w:t>
            </w:r>
            <w:r w:rsidRPr="00D32A3C">
              <w:t>Hang het bakje links aan de lat en haak de veer aan het rechter uiteinde. De veer zit met een koord vast aan de tafel of aan een zwaar gewicht.</w:t>
            </w:r>
          </w:p>
          <w:p w:rsidR="00D32A3C" w:rsidRPr="00D32A3C" w:rsidRDefault="00D32A3C" w:rsidP="00D32A3C">
            <w:pPr>
              <w:overflowPunct/>
              <w:autoSpaceDE/>
              <w:autoSpaceDN/>
              <w:adjustRightInd/>
              <w:textAlignment w:val="auto"/>
            </w:pPr>
          </w:p>
          <w:p w:rsidR="00D32A3C" w:rsidRPr="00D32A3C" w:rsidRDefault="00D32A3C" w:rsidP="00D32A3C">
            <w:pPr>
              <w:overflowPunct/>
              <w:autoSpaceDE/>
              <w:autoSpaceDN/>
              <w:adjustRightInd/>
              <w:textAlignment w:val="auto"/>
            </w:pPr>
            <w:r w:rsidRPr="00D32A3C">
              <w:t>Door het bakje met zand te vullen kun je een kracht uitoefenen op de veer. De veer zorgt voor een tegenkracht. Een slappe veer, met weinig veerkracht, geeft weinig tegenkracht en een sterke veer, met veel veerkracht geeft veel tegenkracht.</w:t>
            </w:r>
          </w:p>
          <w:p w:rsidR="00D32A3C" w:rsidRPr="00D32A3C" w:rsidRDefault="00D32A3C" w:rsidP="00D32A3C">
            <w:pPr>
              <w:overflowPunct/>
              <w:autoSpaceDE/>
              <w:autoSpaceDN/>
              <w:adjustRightInd/>
              <w:textAlignment w:val="auto"/>
            </w:pPr>
          </w:p>
          <w:p w:rsidR="00D32A3C" w:rsidRPr="00C03769" w:rsidRDefault="00D32A3C" w:rsidP="00D32A3C">
            <w:pPr>
              <w:overflowPunct/>
              <w:autoSpaceDE/>
              <w:autoSpaceDN/>
              <w:adjustRightInd/>
              <w:textAlignment w:val="auto"/>
            </w:pPr>
            <w:r w:rsidRPr="00C03769">
              <w:t>Je gaat nu onderzoeken hoeveel zand nodig is om de veer uit te rekken. De proef bestaat uit 4 stappen. Bij elke stap schuif je de lat een gaatje verder</w:t>
            </w:r>
          </w:p>
          <w:p w:rsidR="006C17DE" w:rsidRPr="006C17DE" w:rsidRDefault="006C17DE" w:rsidP="00D32A3C">
            <w:pPr>
              <w:overflowPunct/>
              <w:autoSpaceDE/>
              <w:autoSpaceDN/>
              <w:adjustRightInd/>
              <w:textAlignment w:val="auto"/>
            </w:pPr>
          </w:p>
        </w:tc>
      </w:tr>
    </w:tbl>
    <w:p w:rsidR="00D551B6" w:rsidRDefault="00D551B6">
      <w:pPr>
        <w:overflowPunct/>
        <w:autoSpaceDE/>
        <w:autoSpaceDN/>
        <w:adjustRightInd/>
        <w:spacing w:line="240" w:lineRule="auto"/>
        <w:textAlignment w:val="auto"/>
        <w:rPr>
          <w:lang w:val="nl"/>
        </w:rPr>
      </w:pPr>
    </w:p>
    <w:p w:rsidR="00D32A3C" w:rsidRDefault="00D32A3C">
      <w:pPr>
        <w:overflowPunct/>
        <w:autoSpaceDE/>
        <w:autoSpaceDN/>
        <w:adjustRightInd/>
        <w:spacing w:line="240" w:lineRule="auto"/>
        <w:textAlignment w:val="auto"/>
        <w:rPr>
          <w:lang w:val="nl"/>
        </w:rPr>
      </w:pPr>
    </w:p>
    <w:p w:rsidR="00D32A3C" w:rsidRDefault="00D32A3C">
      <w:pPr>
        <w:overflowPunct/>
        <w:autoSpaceDE/>
        <w:autoSpaceDN/>
        <w:adjustRightInd/>
        <w:spacing w:line="240" w:lineRule="auto"/>
        <w:textAlignment w:val="auto"/>
        <w:rPr>
          <w:lang w:val="nl"/>
        </w:rPr>
      </w:pPr>
      <w:r>
        <w:rPr>
          <w:lang w:val="nl"/>
        </w:rPr>
        <w:br w:type="page"/>
      </w:r>
    </w:p>
    <w:p w:rsidR="00D32A3C" w:rsidRDefault="00D32A3C">
      <w:pPr>
        <w:overflowPunct/>
        <w:autoSpaceDE/>
        <w:autoSpaceDN/>
        <w:adjustRightInd/>
        <w:spacing w:line="240" w:lineRule="auto"/>
        <w:textAlignment w:val="auto"/>
        <w:rPr>
          <w:lang w:val="nl"/>
        </w:r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391"/>
      </w:tblGrid>
      <w:tr w:rsidR="00D32A3C"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D32A3C" w:rsidRPr="00D32A3C" w:rsidRDefault="00D32A3C" w:rsidP="00D32A3C">
            <w:pPr>
              <w:overflowPunct/>
              <w:autoSpaceDE/>
              <w:autoSpaceDN/>
              <w:adjustRightInd/>
              <w:textAlignment w:val="auto"/>
              <w:rPr>
                <w:b/>
              </w:rPr>
            </w:pPr>
            <w:r>
              <w:rPr>
                <w:b/>
              </w:rPr>
              <w:t>Knijpen en knippen met hefbomen</w:t>
            </w:r>
          </w:p>
          <w:p w:rsidR="00D32A3C" w:rsidRDefault="00D32A3C" w:rsidP="00B84ABD">
            <w:pPr>
              <w:overflowPunct/>
              <w:autoSpaceDE/>
              <w:autoSpaceDN/>
              <w:adjustRightInd/>
              <w:textAlignment w:val="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4552"/>
            </w:tblGrid>
            <w:tr w:rsidR="00D32A3C" w:rsidTr="00D32A3C">
              <w:tc>
                <w:tcPr>
                  <w:tcW w:w="4001" w:type="dxa"/>
                </w:tcPr>
                <w:p w:rsidR="00D32A3C" w:rsidRDefault="008661AD" w:rsidP="00B84ABD">
                  <w:pPr>
                    <w:overflowPunct/>
                    <w:autoSpaceDE/>
                    <w:autoSpaceDN/>
                    <w:adjustRightInd/>
                    <w:textAlignment w:val="auto"/>
                  </w:pPr>
                  <w:r>
                    <w:rPr>
                      <w:noProof/>
                    </w:rPr>
                    <w:drawing>
                      <wp:inline distT="0" distB="0" distL="0" distR="0" wp14:anchorId="4200158D" wp14:editId="7BFEC3A5">
                        <wp:extent cx="2391727" cy="1971675"/>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2420" cy="1980490"/>
                                </a:xfrm>
                                <a:prstGeom prst="rect">
                                  <a:avLst/>
                                </a:prstGeom>
                              </pic:spPr>
                            </pic:pic>
                          </a:graphicData>
                        </a:graphic>
                      </wp:inline>
                    </w:drawing>
                  </w:r>
                </w:p>
              </w:tc>
              <w:tc>
                <w:tcPr>
                  <w:tcW w:w="4002" w:type="dxa"/>
                </w:tcPr>
                <w:p w:rsidR="00D32A3C" w:rsidRDefault="008661AD" w:rsidP="00B84ABD">
                  <w:pPr>
                    <w:overflowPunct/>
                    <w:autoSpaceDE/>
                    <w:autoSpaceDN/>
                    <w:adjustRightInd/>
                    <w:textAlignment w:val="auto"/>
                  </w:pPr>
                  <w:r>
                    <w:rPr>
                      <w:noProof/>
                    </w:rPr>
                    <w:drawing>
                      <wp:inline distT="0" distB="0" distL="0" distR="0" wp14:anchorId="01E36B9B" wp14:editId="0233755D">
                        <wp:extent cx="3014388" cy="19716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7346" cy="1973610"/>
                                </a:xfrm>
                                <a:prstGeom prst="rect">
                                  <a:avLst/>
                                </a:prstGeom>
                              </pic:spPr>
                            </pic:pic>
                          </a:graphicData>
                        </a:graphic>
                      </wp:inline>
                    </w:drawing>
                  </w:r>
                </w:p>
              </w:tc>
            </w:tr>
          </w:tbl>
          <w:p w:rsidR="00D32A3C" w:rsidRPr="00475B8B" w:rsidRDefault="00D32A3C" w:rsidP="00B84ABD">
            <w:pPr>
              <w:overflowPunct/>
              <w:autoSpaceDE/>
              <w:autoSpaceDN/>
              <w:adjustRightInd/>
              <w:textAlignment w:val="auto"/>
            </w:pPr>
          </w:p>
        </w:tc>
      </w:tr>
      <w:tr w:rsidR="00D32A3C" w:rsidRPr="00475B8B" w:rsidTr="00D32A3C">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D32A3C" w:rsidRPr="00D32A3C" w:rsidRDefault="00D32A3C" w:rsidP="00D32A3C">
            <w:pPr>
              <w:overflowPunct/>
              <w:autoSpaceDE/>
              <w:autoSpaceDN/>
              <w:adjustRightInd/>
              <w:textAlignment w:val="auto"/>
              <w:rPr>
                <w:rFonts w:cs="Arial"/>
                <w:noProof/>
              </w:rPr>
            </w:pPr>
            <w:r w:rsidRPr="00D32A3C">
              <w:rPr>
                <w:rFonts w:cs="Arial"/>
                <w:noProof/>
              </w:rPr>
              <w:t>Bijna iedereen heeft thuis wel een knijptang of een schaar. Ook dit gereedschap bestaat uit hefbomen. Haal de schroef uit de knijptang of schaar en je hebt 2 losse hefbomen in de hand!</w:t>
            </w:r>
          </w:p>
          <w:p w:rsidR="00D32A3C" w:rsidRPr="00D32A3C" w:rsidRDefault="00D32A3C" w:rsidP="00D32A3C">
            <w:pPr>
              <w:overflowPunct/>
              <w:autoSpaceDE/>
              <w:autoSpaceDN/>
              <w:adjustRightInd/>
              <w:textAlignment w:val="auto"/>
              <w:rPr>
                <w:rFonts w:cs="Arial"/>
                <w:noProof/>
              </w:rPr>
            </w:pPr>
          </w:p>
          <w:p w:rsidR="00D32A3C" w:rsidRPr="00D32A3C" w:rsidRDefault="00D32A3C" w:rsidP="00D32A3C">
            <w:pPr>
              <w:overflowPunct/>
              <w:autoSpaceDE/>
              <w:autoSpaceDN/>
              <w:adjustRightInd/>
              <w:textAlignment w:val="auto"/>
              <w:rPr>
                <w:rFonts w:cs="Arial"/>
                <w:noProof/>
              </w:rPr>
            </w:pPr>
            <w:r w:rsidRPr="00D32A3C">
              <w:rPr>
                <w:rFonts w:cs="Arial"/>
                <w:noProof/>
              </w:rPr>
              <w:t>1x hefboom schaar</w:t>
            </w:r>
          </w:p>
          <w:p w:rsidR="00D32A3C" w:rsidRDefault="00D32A3C" w:rsidP="00B84ABD">
            <w:pPr>
              <w:overflowPunct/>
              <w:autoSpaceDE/>
              <w:autoSpaceDN/>
              <w:adjustRightInd/>
              <w:textAlignment w:val="auto"/>
              <w:rPr>
                <w:rFonts w:cs="Arial"/>
                <w:noProof/>
              </w:rPr>
            </w:pPr>
          </w:p>
          <w:p w:rsidR="00D32A3C" w:rsidRDefault="00D32A3C" w:rsidP="007C1E35">
            <w:pPr>
              <w:overflowPunct/>
              <w:autoSpaceDE/>
              <w:autoSpaceDN/>
              <w:adjustRightInd/>
              <w:jc w:val="center"/>
              <w:textAlignment w:val="auto"/>
              <w:rPr>
                <w:rFonts w:cs="Arial"/>
                <w:noProof/>
              </w:rPr>
            </w:pPr>
            <w:r>
              <w:rPr>
                <w:rFonts w:cs="Arial"/>
                <w:noProof/>
              </w:rPr>
              <w:drawing>
                <wp:inline distT="0" distB="0" distL="0" distR="0" wp14:anchorId="73CAB45A">
                  <wp:extent cx="3924300" cy="852058"/>
                  <wp:effectExtent l="0" t="0" r="0" b="571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9817" cy="857598"/>
                          </a:xfrm>
                          <a:prstGeom prst="rect">
                            <a:avLst/>
                          </a:prstGeom>
                          <a:noFill/>
                        </pic:spPr>
                      </pic:pic>
                    </a:graphicData>
                  </a:graphic>
                </wp:inline>
              </w:drawing>
            </w:r>
          </w:p>
          <w:p w:rsidR="006C17DE" w:rsidRDefault="006C17DE" w:rsidP="006C17DE">
            <w:pPr>
              <w:overflowPunct/>
              <w:autoSpaceDE/>
              <w:autoSpaceDN/>
              <w:adjustRightInd/>
              <w:textAlignment w:val="auto"/>
              <w:rPr>
                <w:rFonts w:cs="Arial"/>
                <w:noProof/>
              </w:rPr>
            </w:pPr>
          </w:p>
          <w:p w:rsidR="006C17DE" w:rsidRPr="006C17DE" w:rsidRDefault="006C17DE" w:rsidP="006C17DE">
            <w:pPr>
              <w:overflowPunct/>
              <w:autoSpaceDE/>
              <w:autoSpaceDN/>
              <w:adjustRightInd/>
              <w:textAlignment w:val="auto"/>
              <w:rPr>
                <w:rFonts w:cs="Arial"/>
                <w:noProof/>
              </w:rPr>
            </w:pPr>
            <w:r w:rsidRPr="006C17DE">
              <w:rPr>
                <w:rFonts w:cs="Arial"/>
                <w:noProof/>
              </w:rPr>
              <w:t>1x hefboom knijptang</w:t>
            </w:r>
          </w:p>
          <w:p w:rsidR="006C17DE" w:rsidRDefault="006C17DE" w:rsidP="00B84ABD">
            <w:pPr>
              <w:overflowPunct/>
              <w:autoSpaceDE/>
              <w:autoSpaceDN/>
              <w:adjustRightInd/>
              <w:textAlignment w:val="auto"/>
              <w:rPr>
                <w:rFonts w:cs="Arial"/>
                <w:noProof/>
              </w:rPr>
            </w:pPr>
          </w:p>
          <w:p w:rsidR="006C17DE" w:rsidRDefault="006C17DE" w:rsidP="007C1E35">
            <w:pPr>
              <w:overflowPunct/>
              <w:autoSpaceDE/>
              <w:autoSpaceDN/>
              <w:adjustRightInd/>
              <w:jc w:val="center"/>
              <w:textAlignment w:val="auto"/>
              <w:rPr>
                <w:rFonts w:cs="Arial"/>
                <w:noProof/>
              </w:rPr>
            </w:pPr>
            <w:r>
              <w:rPr>
                <w:rFonts w:cs="Arial"/>
                <w:noProof/>
              </w:rPr>
              <w:drawing>
                <wp:inline distT="0" distB="0" distL="0" distR="0" wp14:anchorId="641AB241">
                  <wp:extent cx="3848100" cy="2154908"/>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8909" cy="2160961"/>
                          </a:xfrm>
                          <a:prstGeom prst="rect">
                            <a:avLst/>
                          </a:prstGeom>
                          <a:noFill/>
                        </pic:spPr>
                      </pic:pic>
                    </a:graphicData>
                  </a:graphic>
                </wp:inline>
              </w:drawing>
            </w:r>
          </w:p>
          <w:p w:rsidR="00D32A3C" w:rsidRDefault="00D32A3C" w:rsidP="00D32A3C">
            <w:pPr>
              <w:overflowPunct/>
              <w:autoSpaceDE/>
              <w:autoSpaceDN/>
              <w:adjustRightInd/>
              <w:textAlignment w:val="auto"/>
              <w:rPr>
                <w:rFonts w:cs="Arial"/>
                <w:b/>
                <w:noProof/>
              </w:rPr>
            </w:pPr>
          </w:p>
        </w:tc>
      </w:tr>
    </w:tbl>
    <w:p w:rsidR="006C17DE" w:rsidRDefault="006C17DE">
      <w:pPr>
        <w:overflowPunct/>
        <w:autoSpaceDE/>
        <w:autoSpaceDN/>
        <w:adjustRightInd/>
        <w:spacing w:line="240" w:lineRule="auto"/>
        <w:textAlignment w:val="auto"/>
        <w:rPr>
          <w:lang w:val="nl"/>
        </w:rPr>
      </w:pPr>
    </w:p>
    <w:p w:rsidR="006C17DE" w:rsidRDefault="006C17DE">
      <w:pPr>
        <w:overflowPunct/>
        <w:autoSpaceDE/>
        <w:autoSpaceDN/>
        <w:adjustRightInd/>
        <w:spacing w:line="240" w:lineRule="auto"/>
        <w:textAlignment w:val="auto"/>
        <w:rPr>
          <w:lang w:val="nl"/>
        </w:rPr>
      </w:pPr>
      <w:r>
        <w:rPr>
          <w:lang w:val="nl"/>
        </w:rPr>
        <w:br w:type="page"/>
      </w:r>
    </w:p>
    <w:p w:rsidR="006C17DE" w:rsidRDefault="006C17DE">
      <w:pPr>
        <w:overflowPunct/>
        <w:autoSpaceDE/>
        <w:autoSpaceDN/>
        <w:adjustRightInd/>
        <w:spacing w:line="240" w:lineRule="auto"/>
        <w:textAlignment w:val="auto"/>
        <w:rPr>
          <w:lang w:val="nl"/>
        </w:r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6C17DE"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C17DE" w:rsidRPr="006C17DE" w:rsidRDefault="006C17DE" w:rsidP="006C17DE">
            <w:pPr>
              <w:overflowPunct/>
              <w:autoSpaceDE/>
              <w:autoSpaceDN/>
              <w:adjustRightInd/>
              <w:textAlignment w:val="auto"/>
              <w:rPr>
                <w:b/>
              </w:rPr>
            </w:pPr>
            <w:r w:rsidRPr="006C17DE">
              <w:rPr>
                <w:b/>
              </w:rPr>
              <w:t xml:space="preserve">Opdracht: </w:t>
            </w:r>
          </w:p>
          <w:p w:rsidR="006C17DE" w:rsidRPr="006C17DE" w:rsidRDefault="006C17DE" w:rsidP="006C17DE">
            <w:pPr>
              <w:overflowPunct/>
              <w:autoSpaceDE/>
              <w:autoSpaceDN/>
              <w:adjustRightInd/>
              <w:textAlignment w:val="auto"/>
              <w:rPr>
                <w:b/>
              </w:rPr>
            </w:pPr>
          </w:p>
          <w:p w:rsidR="006C17DE" w:rsidRPr="006C17DE" w:rsidRDefault="006C17DE" w:rsidP="006C17DE">
            <w:pPr>
              <w:overflowPunct/>
              <w:autoSpaceDE/>
              <w:autoSpaceDN/>
              <w:adjustRightInd/>
              <w:textAlignment w:val="auto"/>
            </w:pPr>
            <w:r w:rsidRPr="006C17DE">
              <w:t>Zet de begrippen op de goede plaats.</w:t>
            </w:r>
            <w:r>
              <w:br/>
            </w:r>
          </w:p>
          <w:p w:rsidR="006C17DE" w:rsidRPr="007F4998" w:rsidRDefault="006C17DE" w:rsidP="006C17DE">
            <w:pPr>
              <w:overflowPunct/>
              <w:autoSpaceDE/>
              <w:autoSpaceDN/>
              <w:adjustRightInd/>
              <w:textAlignment w:val="auto"/>
              <w:rPr>
                <w:b/>
              </w:rPr>
            </w:pPr>
            <w:r w:rsidRPr="007F4998">
              <w:rPr>
                <w:b/>
              </w:rPr>
              <w:t xml:space="preserve">Korte arm-draaipunt-lange arm-last-inspanning </w:t>
            </w:r>
          </w:p>
          <w:p w:rsidR="006C17DE" w:rsidRPr="006C17DE" w:rsidRDefault="006C17DE" w:rsidP="006C17DE">
            <w:pPr>
              <w:overflowPunct/>
              <w:autoSpaceDE/>
              <w:autoSpaceDN/>
              <w:adjustRightInd/>
              <w:textAlignment w:val="auto"/>
            </w:pPr>
          </w:p>
          <w:p w:rsidR="006C17DE" w:rsidRPr="006C17DE" w:rsidRDefault="006C17DE" w:rsidP="006C17DE">
            <w:pPr>
              <w:overflowPunct/>
              <w:autoSpaceDE/>
              <w:autoSpaceDN/>
              <w:adjustRightInd/>
              <w:textAlignment w:val="auto"/>
              <w:rPr>
                <w:b/>
              </w:rPr>
            </w:pPr>
            <w:r w:rsidRPr="006C17DE">
              <w:rPr>
                <w:b/>
              </w:rPr>
              <w:t>Baby met knijptang</w:t>
            </w:r>
          </w:p>
          <w:p w:rsidR="006C17DE" w:rsidRPr="006C17DE" w:rsidRDefault="006C17DE" w:rsidP="006C17DE">
            <w:pPr>
              <w:overflowPunct/>
              <w:autoSpaceDE/>
              <w:autoSpaceDN/>
              <w:adjustRightInd/>
              <w:textAlignment w:val="auto"/>
            </w:pPr>
          </w:p>
          <w:p w:rsidR="006C17DE" w:rsidRPr="006C17DE" w:rsidRDefault="006C17DE" w:rsidP="007C1E35">
            <w:pPr>
              <w:overflowPunct/>
              <w:autoSpaceDE/>
              <w:autoSpaceDN/>
              <w:adjustRightInd/>
              <w:jc w:val="center"/>
              <w:textAlignment w:val="auto"/>
            </w:pPr>
            <w:r w:rsidRPr="006C17DE">
              <w:rPr>
                <w:noProof/>
              </w:rPr>
              <w:drawing>
                <wp:inline distT="0" distB="0" distL="0" distR="0">
                  <wp:extent cx="2792183" cy="1628775"/>
                  <wp:effectExtent l="0" t="0" r="8255" b="0"/>
                  <wp:docPr id="57" name="Afbeelding 57" descr="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3051" cy="1646781"/>
                          </a:xfrm>
                          <a:prstGeom prst="rect">
                            <a:avLst/>
                          </a:prstGeom>
                          <a:noFill/>
                          <a:ln>
                            <a:noFill/>
                          </a:ln>
                        </pic:spPr>
                      </pic:pic>
                    </a:graphicData>
                  </a:graphic>
                </wp:inline>
              </w:drawing>
            </w:r>
          </w:p>
          <w:p w:rsidR="006C17DE" w:rsidRPr="006C17DE" w:rsidRDefault="006C17DE" w:rsidP="006C17DE">
            <w:pPr>
              <w:overflowPunct/>
              <w:autoSpaceDE/>
              <w:autoSpaceDN/>
              <w:adjustRightInd/>
              <w:textAlignment w:val="auto"/>
            </w:pPr>
          </w:p>
          <w:p w:rsidR="006C17DE" w:rsidRPr="006C17DE" w:rsidRDefault="006C17DE" w:rsidP="006C17DE">
            <w:pPr>
              <w:overflowPunct/>
              <w:autoSpaceDE/>
              <w:autoSpaceDN/>
              <w:adjustRightInd/>
              <w:textAlignment w:val="auto"/>
            </w:pPr>
            <w:r w:rsidRPr="006C17DE">
              <w:t xml:space="preserve"> ….en een knijptang met lange handgrepen? Daarmee knip je zomaar de kop van een spijker! Mensen die in de bouw werken weten daar alles van.</w:t>
            </w:r>
          </w:p>
          <w:p w:rsidR="006C17DE" w:rsidRPr="00475B8B" w:rsidRDefault="006C17DE" w:rsidP="00B84ABD">
            <w:pPr>
              <w:overflowPunct/>
              <w:autoSpaceDE/>
              <w:autoSpaceDN/>
              <w:adjustRightInd/>
              <w:textAlignment w:val="auto"/>
            </w:pPr>
          </w:p>
        </w:tc>
      </w:tr>
      <w:tr w:rsidR="006C17DE"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C17DE" w:rsidRPr="006C17DE" w:rsidRDefault="006C17DE" w:rsidP="006C17DE">
            <w:pPr>
              <w:overflowPunct/>
              <w:autoSpaceDE/>
              <w:autoSpaceDN/>
              <w:adjustRightInd/>
              <w:textAlignment w:val="auto"/>
              <w:rPr>
                <w:rFonts w:cs="Arial"/>
                <w:b/>
                <w:noProof/>
              </w:rPr>
            </w:pPr>
            <w:r w:rsidRPr="006C17DE">
              <w:rPr>
                <w:rFonts w:cs="Arial"/>
                <w:b/>
                <w:noProof/>
              </w:rPr>
              <w:t>Lange snoeischaar</w:t>
            </w:r>
            <w:r>
              <w:rPr>
                <w:rFonts w:cs="Arial"/>
                <w:b/>
                <w:noProof/>
              </w:rPr>
              <w:br/>
            </w:r>
          </w:p>
          <w:p w:rsidR="006C17DE" w:rsidRPr="006C17DE" w:rsidRDefault="006C17DE" w:rsidP="007C1E35">
            <w:pPr>
              <w:overflowPunct/>
              <w:autoSpaceDE/>
              <w:autoSpaceDN/>
              <w:adjustRightInd/>
              <w:jc w:val="center"/>
              <w:textAlignment w:val="auto"/>
              <w:rPr>
                <w:rFonts w:cs="Arial"/>
                <w:b/>
                <w:noProof/>
              </w:rPr>
            </w:pPr>
            <w:r w:rsidRPr="006C17DE">
              <w:rPr>
                <w:rFonts w:cs="Arial"/>
                <w:b/>
                <w:noProof/>
              </w:rPr>
              <w:drawing>
                <wp:inline distT="0" distB="0" distL="0" distR="0">
                  <wp:extent cx="1724025" cy="2733210"/>
                  <wp:effectExtent l="0" t="0" r="0" b="0"/>
                  <wp:docPr id="58" name="Afbeelding 58" descr="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0280" cy="2758980"/>
                          </a:xfrm>
                          <a:prstGeom prst="rect">
                            <a:avLst/>
                          </a:prstGeom>
                          <a:noFill/>
                          <a:ln>
                            <a:noFill/>
                          </a:ln>
                        </pic:spPr>
                      </pic:pic>
                    </a:graphicData>
                  </a:graphic>
                </wp:inline>
              </w:drawing>
            </w:r>
          </w:p>
          <w:p w:rsidR="006C17DE" w:rsidRPr="006C17DE" w:rsidRDefault="006C17DE" w:rsidP="006C17DE">
            <w:pPr>
              <w:overflowPunct/>
              <w:autoSpaceDE/>
              <w:autoSpaceDN/>
              <w:adjustRightInd/>
              <w:textAlignment w:val="auto"/>
              <w:rPr>
                <w:rFonts w:cs="Arial"/>
                <w:b/>
                <w:noProof/>
              </w:rPr>
            </w:pPr>
          </w:p>
          <w:p w:rsidR="006C17DE" w:rsidRPr="006C17DE" w:rsidRDefault="006C17DE" w:rsidP="006C17DE">
            <w:pPr>
              <w:overflowPunct/>
              <w:autoSpaceDE/>
              <w:autoSpaceDN/>
              <w:adjustRightInd/>
              <w:textAlignment w:val="auto"/>
              <w:rPr>
                <w:rFonts w:cs="Arial"/>
                <w:noProof/>
              </w:rPr>
            </w:pPr>
            <w:r w:rsidRPr="006C17DE">
              <w:rPr>
                <w:rFonts w:cs="Arial"/>
                <w:noProof/>
              </w:rPr>
              <w:t>…. en als je dikke takken moet knippen dan neem je dus en schaar met extra lange handgrepen!</w:t>
            </w:r>
          </w:p>
          <w:p w:rsidR="006C17DE" w:rsidRPr="006C17DE" w:rsidRDefault="006C17DE" w:rsidP="006C17DE">
            <w:pPr>
              <w:overflowPunct/>
              <w:autoSpaceDE/>
              <w:autoSpaceDN/>
              <w:adjustRightInd/>
              <w:textAlignment w:val="auto"/>
              <w:rPr>
                <w:rFonts w:cs="Arial"/>
                <w:noProof/>
              </w:rPr>
            </w:pPr>
            <w:r w:rsidRPr="006C17DE">
              <w:rPr>
                <w:rFonts w:cs="Arial"/>
                <w:noProof/>
              </w:rPr>
              <w:t xml:space="preserve"> </w:t>
            </w:r>
          </w:p>
          <w:p w:rsidR="006C17DE" w:rsidRPr="006C17DE" w:rsidRDefault="006C17DE" w:rsidP="006C17DE">
            <w:pPr>
              <w:overflowPunct/>
              <w:autoSpaceDE/>
              <w:autoSpaceDN/>
              <w:adjustRightInd/>
              <w:textAlignment w:val="auto"/>
              <w:rPr>
                <w:rFonts w:cs="Arial"/>
                <w:noProof/>
              </w:rPr>
            </w:pPr>
            <w:r w:rsidRPr="006C17DE">
              <w:rPr>
                <w:rFonts w:cs="Arial"/>
                <w:noProof/>
              </w:rPr>
              <w:t>Opdracht: zet de begrippen op de goede plaats.</w:t>
            </w:r>
          </w:p>
          <w:p w:rsidR="006C17DE" w:rsidRPr="006C17DE" w:rsidRDefault="006C17DE" w:rsidP="006C17DE">
            <w:pPr>
              <w:overflowPunct/>
              <w:autoSpaceDE/>
              <w:autoSpaceDN/>
              <w:adjustRightInd/>
              <w:textAlignment w:val="auto"/>
              <w:rPr>
                <w:rFonts w:cs="Arial"/>
                <w:noProof/>
              </w:rPr>
            </w:pPr>
          </w:p>
          <w:p w:rsidR="006C17DE" w:rsidRPr="00C03769" w:rsidRDefault="006C17DE" w:rsidP="006C17DE">
            <w:pPr>
              <w:overflowPunct/>
              <w:autoSpaceDE/>
              <w:autoSpaceDN/>
              <w:adjustRightInd/>
              <w:textAlignment w:val="auto"/>
              <w:rPr>
                <w:rFonts w:cs="Arial"/>
                <w:noProof/>
              </w:rPr>
            </w:pPr>
            <w:r w:rsidRPr="007F4998">
              <w:rPr>
                <w:rFonts w:cs="Arial"/>
                <w:b/>
                <w:noProof/>
              </w:rPr>
              <w:t xml:space="preserve">Korte arm-draaipunt-lange arm-last-inspanning </w:t>
            </w:r>
          </w:p>
        </w:tc>
      </w:tr>
    </w:tbl>
    <w:p w:rsidR="006C17DE" w:rsidRDefault="006C17DE">
      <w:pPr>
        <w:overflowPunct/>
        <w:autoSpaceDE/>
        <w:autoSpaceDN/>
        <w:adjustRightInd/>
        <w:spacing w:line="240" w:lineRule="auto"/>
        <w:textAlignment w:val="auto"/>
        <w:rPr>
          <w:lang w:val="nl"/>
        </w:rPr>
      </w:pPr>
    </w:p>
    <w:p w:rsidR="006C17DE" w:rsidRDefault="006C17DE" w:rsidP="006C17DE">
      <w:pPr>
        <w:rPr>
          <w:lang w:val="nl"/>
        </w:r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6C17DE" w:rsidTr="00B84ABD">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6C17DE" w:rsidRPr="00C96B23" w:rsidRDefault="006C17DE" w:rsidP="00B84ABD">
            <w:pPr>
              <w:pStyle w:val="KopAlgemeen"/>
              <w:rPr>
                <w:color w:val="FFFFFF" w:themeColor="background1"/>
              </w:rPr>
            </w:pPr>
            <w:r>
              <w:rPr>
                <w:color w:val="FFFFFF" w:themeColor="background1"/>
              </w:rPr>
              <w:lastRenderedPageBreak/>
              <w:t>Onderzoekskaart 1b</w:t>
            </w:r>
          </w:p>
          <w:p w:rsidR="006C17DE" w:rsidRDefault="006C17DE" w:rsidP="00B84ABD">
            <w:pPr>
              <w:rPr>
                <w:lang w:val="nl"/>
              </w:rPr>
            </w:pPr>
          </w:p>
        </w:tc>
      </w:tr>
      <w:tr w:rsidR="006C17DE" w:rsidRPr="00475B8B" w:rsidTr="00B84ABD">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C17DE" w:rsidRDefault="006C17DE" w:rsidP="006C17DE">
            <w:pPr>
              <w:overflowPunct/>
              <w:autoSpaceDE/>
              <w:autoSpaceDN/>
              <w:adjustRightInd/>
              <w:textAlignment w:val="auto"/>
            </w:pPr>
            <w:r w:rsidRPr="006C17DE">
              <w:t>Ook een wasknijper is een voorbeeld van een hefboom!</w:t>
            </w:r>
          </w:p>
          <w:p w:rsidR="000C5AA7" w:rsidRDefault="000C5AA7" w:rsidP="006C17DE">
            <w:pPr>
              <w:overflowPunct/>
              <w:autoSpaceDE/>
              <w:autoSpaceDN/>
              <w:adjustRightInd/>
              <w:textAlignment w:val="auto"/>
            </w:pPr>
          </w:p>
          <w:p w:rsidR="000C5AA7" w:rsidRDefault="000C5AA7" w:rsidP="007C1E35">
            <w:pPr>
              <w:overflowPunct/>
              <w:autoSpaceDE/>
              <w:autoSpaceDN/>
              <w:adjustRightInd/>
              <w:jc w:val="center"/>
              <w:textAlignment w:val="auto"/>
            </w:pPr>
            <w:r>
              <w:rPr>
                <w:noProof/>
              </w:rPr>
              <w:drawing>
                <wp:inline distT="0" distB="0" distL="0" distR="0" wp14:anchorId="15DA363A">
                  <wp:extent cx="3562304" cy="2114550"/>
                  <wp:effectExtent l="0" t="0" r="63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835" cy="2126144"/>
                          </a:xfrm>
                          <a:prstGeom prst="rect">
                            <a:avLst/>
                          </a:prstGeom>
                          <a:noFill/>
                        </pic:spPr>
                      </pic:pic>
                    </a:graphicData>
                  </a:graphic>
                </wp:inline>
              </w:drawing>
            </w:r>
          </w:p>
          <w:p w:rsidR="000C5AA7" w:rsidRDefault="000C5AA7" w:rsidP="006C17DE">
            <w:pPr>
              <w:overflowPunct/>
              <w:autoSpaceDE/>
              <w:autoSpaceDN/>
              <w:adjustRightInd/>
              <w:textAlignment w:val="auto"/>
            </w:pPr>
          </w:p>
          <w:p w:rsidR="000C5AA7" w:rsidRPr="006C17DE" w:rsidRDefault="000C5AA7" w:rsidP="006C17DE">
            <w:pPr>
              <w:overflowPunct/>
              <w:autoSpaceDE/>
              <w:autoSpaceDN/>
              <w:adjustRightInd/>
              <w:textAlignment w:val="auto"/>
            </w:pPr>
            <w:r w:rsidRPr="000C5AA7">
              <w:t>Aan de ene kant van de hefboom oefen jij spierkracht uit met jouw vinger. Aan de andere kant van d</w:t>
            </w:r>
            <w:r w:rsidR="00343DD1">
              <w:t xml:space="preserve">e hefboom wordt de tegenkracht </w:t>
            </w:r>
            <w:r w:rsidRPr="000C5AA7">
              <w:t>geleverd door………….?</w:t>
            </w:r>
          </w:p>
        </w:tc>
      </w:tr>
      <w:tr w:rsidR="000C5AA7" w:rsidRPr="00475B8B" w:rsidTr="00B84ABD">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C5AA7" w:rsidRPr="000C5AA7" w:rsidRDefault="000C5AA7" w:rsidP="000C5AA7">
            <w:pPr>
              <w:overflowPunct/>
              <w:autoSpaceDE/>
              <w:autoSpaceDN/>
              <w:adjustRightInd/>
              <w:textAlignment w:val="auto"/>
              <w:rPr>
                <w:b/>
              </w:rPr>
            </w:pPr>
            <w:r w:rsidRPr="000C5AA7">
              <w:rPr>
                <w:b/>
              </w:rPr>
              <w:t>Opdracht:</w:t>
            </w:r>
          </w:p>
          <w:p w:rsidR="000C5AA7" w:rsidRPr="000C5AA7" w:rsidRDefault="000C5AA7" w:rsidP="000C5AA7">
            <w:pPr>
              <w:overflowPunct/>
              <w:autoSpaceDE/>
              <w:autoSpaceDN/>
              <w:adjustRightInd/>
              <w:textAlignment w:val="auto"/>
              <w:rPr>
                <w:b/>
              </w:rPr>
            </w:pPr>
          </w:p>
          <w:p w:rsidR="000C5AA7" w:rsidRPr="000C5AA7" w:rsidRDefault="000C5AA7" w:rsidP="000C5AA7">
            <w:pPr>
              <w:overflowPunct/>
              <w:autoSpaceDE/>
              <w:autoSpaceDN/>
              <w:adjustRightInd/>
              <w:textAlignment w:val="auto"/>
            </w:pPr>
            <w:r w:rsidRPr="000C5AA7">
              <w:t xml:space="preserve">Vul in op de juiste plaats: </w:t>
            </w:r>
          </w:p>
          <w:p w:rsidR="000C5AA7" w:rsidRPr="000C5AA7" w:rsidRDefault="000C5AA7" w:rsidP="000C5AA7">
            <w:pPr>
              <w:overflowPunct/>
              <w:autoSpaceDE/>
              <w:autoSpaceDN/>
              <w:adjustRightInd/>
              <w:textAlignment w:val="auto"/>
              <w:rPr>
                <w:b/>
              </w:rPr>
            </w:pPr>
          </w:p>
          <w:p w:rsidR="000C5AA7" w:rsidRPr="001168F2" w:rsidRDefault="000C5AA7" w:rsidP="000C5AA7">
            <w:pPr>
              <w:overflowPunct/>
              <w:autoSpaceDE/>
              <w:autoSpaceDN/>
              <w:adjustRightInd/>
              <w:textAlignment w:val="auto"/>
              <w:rPr>
                <w:b/>
              </w:rPr>
            </w:pPr>
            <w:r w:rsidRPr="001168F2">
              <w:rPr>
                <w:b/>
              </w:rPr>
              <w:t xml:space="preserve">Korte arm-draaipunt-lange arm-last-spierkracht </w:t>
            </w:r>
          </w:p>
          <w:p w:rsidR="000C5AA7" w:rsidRPr="000C5AA7" w:rsidRDefault="000C5AA7" w:rsidP="000C5AA7">
            <w:pPr>
              <w:overflowPunct/>
              <w:autoSpaceDE/>
              <w:autoSpaceDN/>
              <w:adjustRightInd/>
              <w:textAlignment w:val="auto"/>
            </w:pPr>
          </w:p>
          <w:p w:rsidR="000C5AA7" w:rsidRPr="000C5AA7" w:rsidRDefault="000C5AA7" w:rsidP="000C5AA7">
            <w:pPr>
              <w:overflowPunct/>
              <w:autoSpaceDE/>
              <w:autoSpaceDN/>
              <w:adjustRightInd/>
              <w:textAlignment w:val="auto"/>
            </w:pPr>
            <w:r w:rsidRPr="000C5AA7">
              <w:t>Haal de wasknijper uit elkaar.</w:t>
            </w:r>
          </w:p>
          <w:p w:rsidR="000C5AA7" w:rsidRPr="000C5AA7" w:rsidRDefault="000C5AA7" w:rsidP="000C5AA7">
            <w:pPr>
              <w:overflowPunct/>
              <w:autoSpaceDE/>
              <w:autoSpaceDN/>
              <w:adjustRightInd/>
              <w:textAlignment w:val="auto"/>
            </w:pPr>
          </w:p>
          <w:p w:rsidR="000C5AA7" w:rsidRPr="000C5AA7" w:rsidRDefault="000C5AA7" w:rsidP="007C1E35">
            <w:pPr>
              <w:overflowPunct/>
              <w:autoSpaceDE/>
              <w:autoSpaceDN/>
              <w:adjustRightInd/>
              <w:jc w:val="center"/>
              <w:textAlignment w:val="auto"/>
            </w:pPr>
            <w:r w:rsidRPr="000C5AA7">
              <w:rPr>
                <w:noProof/>
              </w:rPr>
              <w:drawing>
                <wp:inline distT="0" distB="0" distL="0" distR="0">
                  <wp:extent cx="3552825" cy="2257425"/>
                  <wp:effectExtent l="0" t="0" r="9525" b="9525"/>
                  <wp:docPr id="64" name="Afbeelding 64" descr="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2825" cy="2257425"/>
                          </a:xfrm>
                          <a:prstGeom prst="rect">
                            <a:avLst/>
                          </a:prstGeom>
                          <a:noFill/>
                          <a:ln>
                            <a:noFill/>
                          </a:ln>
                        </pic:spPr>
                      </pic:pic>
                    </a:graphicData>
                  </a:graphic>
                </wp:inline>
              </w:drawing>
            </w:r>
          </w:p>
          <w:p w:rsidR="000C5AA7" w:rsidRPr="000C5AA7" w:rsidRDefault="000C5AA7" w:rsidP="000C5AA7">
            <w:pPr>
              <w:overflowPunct/>
              <w:autoSpaceDE/>
              <w:autoSpaceDN/>
              <w:adjustRightInd/>
              <w:textAlignment w:val="auto"/>
            </w:pPr>
          </w:p>
          <w:p w:rsidR="000C5AA7" w:rsidRDefault="000C5AA7" w:rsidP="000C5AA7">
            <w:pPr>
              <w:overflowPunct/>
              <w:autoSpaceDE/>
              <w:autoSpaceDN/>
              <w:adjustRightInd/>
              <w:textAlignment w:val="auto"/>
            </w:pPr>
            <w:r w:rsidRPr="000C5AA7">
              <w:t>Laat de veer op de onderste helft zitten. Boor gaatjes van 3mm, zoals op de tekening is aangegeven</w:t>
            </w:r>
            <w:r w:rsidR="00C03769">
              <w:t>.</w:t>
            </w:r>
          </w:p>
          <w:p w:rsidR="000C5AA7" w:rsidRDefault="000C5AA7" w:rsidP="000C5AA7">
            <w:pPr>
              <w:overflowPunct/>
              <w:autoSpaceDE/>
              <w:autoSpaceDN/>
              <w:adjustRightInd/>
              <w:textAlignment w:val="auto"/>
            </w:pPr>
          </w:p>
          <w:p w:rsidR="000C5AA7" w:rsidRPr="000C5AA7" w:rsidRDefault="000C5AA7" w:rsidP="000C5AA7">
            <w:pPr>
              <w:overflowPunct/>
              <w:autoSpaceDE/>
              <w:autoSpaceDN/>
              <w:adjustRightInd/>
              <w:textAlignment w:val="auto"/>
            </w:pPr>
            <w:r w:rsidRPr="000C5AA7">
              <w:t>Schroef de onderste helft vast op een lat of blok hout.</w:t>
            </w:r>
          </w:p>
          <w:p w:rsidR="000C5AA7" w:rsidRPr="000C5AA7" w:rsidRDefault="000C5AA7" w:rsidP="000C5AA7">
            <w:pPr>
              <w:overflowPunct/>
              <w:autoSpaceDE/>
              <w:autoSpaceDN/>
              <w:adjustRightInd/>
              <w:textAlignment w:val="auto"/>
            </w:pPr>
          </w:p>
          <w:p w:rsidR="000C5AA7" w:rsidRPr="000C5AA7" w:rsidRDefault="000C5AA7" w:rsidP="007C1E35">
            <w:pPr>
              <w:overflowPunct/>
              <w:autoSpaceDE/>
              <w:autoSpaceDN/>
              <w:adjustRightInd/>
              <w:jc w:val="center"/>
              <w:textAlignment w:val="auto"/>
            </w:pPr>
            <w:r w:rsidRPr="000C5AA7">
              <w:rPr>
                <w:noProof/>
              </w:rPr>
              <w:lastRenderedPageBreak/>
              <w:drawing>
                <wp:inline distT="0" distB="0" distL="0" distR="0">
                  <wp:extent cx="3969327" cy="1819275"/>
                  <wp:effectExtent l="0" t="0" r="0" b="0"/>
                  <wp:docPr id="65" name="Afbeelding 65" descr="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2090" cy="1825125"/>
                          </a:xfrm>
                          <a:prstGeom prst="rect">
                            <a:avLst/>
                          </a:prstGeom>
                          <a:noFill/>
                          <a:ln>
                            <a:noFill/>
                          </a:ln>
                        </pic:spPr>
                      </pic:pic>
                    </a:graphicData>
                  </a:graphic>
                </wp:inline>
              </w:drawing>
            </w:r>
          </w:p>
          <w:p w:rsidR="000C5AA7" w:rsidRPr="000C5AA7" w:rsidRDefault="000C5AA7" w:rsidP="000C5AA7">
            <w:pPr>
              <w:overflowPunct/>
              <w:autoSpaceDE/>
              <w:autoSpaceDN/>
              <w:adjustRightInd/>
              <w:textAlignment w:val="auto"/>
            </w:pPr>
          </w:p>
          <w:p w:rsidR="000C5AA7" w:rsidRPr="006C17DE" w:rsidRDefault="000C5AA7" w:rsidP="000C5AA7">
            <w:pPr>
              <w:overflowPunct/>
              <w:autoSpaceDE/>
              <w:autoSpaceDN/>
              <w:adjustRightInd/>
              <w:textAlignment w:val="auto"/>
            </w:pPr>
            <w:r w:rsidRPr="000C5AA7">
              <w:t>Schuif het bovenste deel van de wasknijper weer op zijn plaats. N</w:t>
            </w:r>
            <w:r w:rsidR="00343DD1">
              <w:t>eem een lijmtang en zet daarmee</w:t>
            </w:r>
            <w:r w:rsidRPr="000C5AA7">
              <w:t xml:space="preserve"> de lat/blok vast op de tafel.</w:t>
            </w:r>
          </w:p>
        </w:tc>
      </w:tr>
      <w:tr w:rsidR="006C17DE"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C5AA7" w:rsidRPr="000C5AA7" w:rsidRDefault="000C5AA7" w:rsidP="000C5AA7">
            <w:pPr>
              <w:overflowPunct/>
              <w:autoSpaceDE/>
              <w:autoSpaceDN/>
              <w:adjustRightInd/>
              <w:textAlignment w:val="auto"/>
              <w:rPr>
                <w:b/>
              </w:rPr>
            </w:pPr>
            <w:r w:rsidRPr="000C5AA7">
              <w:rPr>
                <w:b/>
              </w:rPr>
              <w:lastRenderedPageBreak/>
              <w:t>Proef a.</w:t>
            </w:r>
          </w:p>
          <w:p w:rsidR="000C5AA7" w:rsidRPr="000C5AA7" w:rsidRDefault="000C5AA7" w:rsidP="000C5AA7">
            <w:pPr>
              <w:overflowPunct/>
              <w:autoSpaceDE/>
              <w:autoSpaceDN/>
              <w:adjustRightInd/>
              <w:textAlignment w:val="auto"/>
              <w:rPr>
                <w:b/>
              </w:rPr>
            </w:pPr>
          </w:p>
          <w:p w:rsidR="000C5AA7" w:rsidRPr="000C5AA7" w:rsidRDefault="000C5AA7" w:rsidP="000C5AA7">
            <w:pPr>
              <w:overflowPunct/>
              <w:autoSpaceDE/>
              <w:autoSpaceDN/>
              <w:adjustRightInd/>
              <w:textAlignment w:val="auto"/>
            </w:pPr>
            <w:r w:rsidRPr="000C5AA7">
              <w:t>Hang aan het uiteinde van de wasknijper een bakje.</w:t>
            </w:r>
          </w:p>
          <w:p w:rsidR="000C5AA7" w:rsidRPr="000C5AA7" w:rsidRDefault="000C5AA7" w:rsidP="000C5AA7">
            <w:pPr>
              <w:overflowPunct/>
              <w:autoSpaceDE/>
              <w:autoSpaceDN/>
              <w:adjustRightInd/>
              <w:textAlignment w:val="auto"/>
              <w:rPr>
                <w:b/>
              </w:rPr>
            </w:pPr>
            <w:r w:rsidRPr="000C5AA7">
              <w:rPr>
                <w:b/>
              </w:rPr>
              <w:t>Doe dat precies op 3cm vanaf het midden van het draaipunt!</w:t>
            </w:r>
          </w:p>
          <w:p w:rsidR="000C5AA7" w:rsidRPr="000C5AA7" w:rsidRDefault="000C5AA7" w:rsidP="000C5AA7">
            <w:pPr>
              <w:overflowPunct/>
              <w:autoSpaceDE/>
              <w:autoSpaceDN/>
              <w:adjustRightInd/>
              <w:textAlignment w:val="auto"/>
            </w:pPr>
            <w:r w:rsidRPr="000C5AA7">
              <w:t xml:space="preserve">Vul het bakje met zand, totdat de wasknijper opengaat. </w:t>
            </w:r>
          </w:p>
          <w:p w:rsidR="000C5AA7" w:rsidRPr="000C5AA7" w:rsidRDefault="000C5AA7" w:rsidP="000C5AA7">
            <w:pPr>
              <w:overflowPunct/>
              <w:autoSpaceDE/>
              <w:autoSpaceDN/>
              <w:adjustRightInd/>
              <w:textAlignment w:val="auto"/>
            </w:pPr>
            <w:r w:rsidRPr="000C5AA7">
              <w:t>Weeg d</w:t>
            </w:r>
            <w:r w:rsidR="00343DD1">
              <w:t>e hoeveelheid zand die nodig is</w:t>
            </w:r>
            <w:r w:rsidRPr="000C5AA7">
              <w:t>.</w:t>
            </w:r>
          </w:p>
          <w:p w:rsidR="006C17DE" w:rsidRPr="00475B8B" w:rsidRDefault="000C5AA7" w:rsidP="00B84ABD">
            <w:pPr>
              <w:overflowPunct/>
              <w:autoSpaceDE/>
              <w:autoSpaceDN/>
              <w:adjustRightInd/>
              <w:textAlignment w:val="auto"/>
            </w:pPr>
            <w:r w:rsidRPr="000C5AA7">
              <w:t>Vul in:  ………..gr</w:t>
            </w:r>
            <w:r w:rsidR="00343DD1">
              <w:t>am</w:t>
            </w:r>
            <w:r w:rsidRPr="000C5AA7">
              <w:t>.</w:t>
            </w:r>
          </w:p>
        </w:tc>
      </w:tr>
      <w:tr w:rsidR="000C5AA7"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C5AA7" w:rsidRPr="000C5AA7" w:rsidRDefault="000C5AA7" w:rsidP="000C5AA7">
            <w:pPr>
              <w:overflowPunct/>
              <w:autoSpaceDE/>
              <w:autoSpaceDN/>
              <w:adjustRightInd/>
              <w:textAlignment w:val="auto"/>
              <w:rPr>
                <w:b/>
              </w:rPr>
            </w:pPr>
            <w:r w:rsidRPr="000C5AA7">
              <w:rPr>
                <w:b/>
              </w:rPr>
              <w:t>Proef b.</w:t>
            </w:r>
          </w:p>
          <w:p w:rsidR="000C5AA7" w:rsidRPr="000C5AA7" w:rsidRDefault="000C5AA7" w:rsidP="000C5AA7">
            <w:pPr>
              <w:overflowPunct/>
              <w:autoSpaceDE/>
              <w:autoSpaceDN/>
              <w:adjustRightInd/>
              <w:textAlignment w:val="auto"/>
              <w:rPr>
                <w:b/>
              </w:rPr>
            </w:pPr>
          </w:p>
          <w:p w:rsidR="000C5AA7" w:rsidRPr="000C5AA7" w:rsidRDefault="000C5AA7" w:rsidP="000C5AA7">
            <w:pPr>
              <w:overflowPunct/>
              <w:autoSpaceDE/>
              <w:autoSpaceDN/>
              <w:adjustRightInd/>
              <w:textAlignment w:val="auto"/>
            </w:pPr>
            <w:r w:rsidRPr="000C5AA7">
              <w:t xml:space="preserve">Neem nu een lat van </w:t>
            </w:r>
            <w:smartTag w:uri="urn:schemas-microsoft-com:office:smarttags" w:element="metricconverter">
              <w:smartTagPr>
                <w:attr w:name="ProductID" w:val="16 cm"/>
              </w:smartTagPr>
              <w:r w:rsidRPr="000C5AA7">
                <w:t>16 cm</w:t>
              </w:r>
            </w:smartTag>
            <w:r w:rsidRPr="000C5AA7">
              <w:t xml:space="preserve"> en schroef/tape die vast aan de andere helft van de wasknijper. Zie tekening:</w:t>
            </w:r>
          </w:p>
          <w:p w:rsidR="000C5AA7" w:rsidRPr="000C5AA7" w:rsidRDefault="000C5AA7" w:rsidP="000C5AA7">
            <w:pPr>
              <w:overflowPunct/>
              <w:autoSpaceDE/>
              <w:autoSpaceDN/>
              <w:adjustRightInd/>
              <w:textAlignment w:val="auto"/>
              <w:rPr>
                <w:b/>
              </w:rPr>
            </w:pPr>
          </w:p>
          <w:p w:rsidR="000C5AA7" w:rsidRPr="000C5AA7" w:rsidRDefault="000C5AA7" w:rsidP="007C1E35">
            <w:pPr>
              <w:overflowPunct/>
              <w:autoSpaceDE/>
              <w:autoSpaceDN/>
              <w:adjustRightInd/>
              <w:jc w:val="center"/>
              <w:textAlignment w:val="auto"/>
              <w:rPr>
                <w:b/>
              </w:rPr>
            </w:pPr>
            <w:r w:rsidRPr="000C5AA7">
              <w:rPr>
                <w:b/>
                <w:noProof/>
              </w:rPr>
              <w:drawing>
                <wp:inline distT="0" distB="0" distL="0" distR="0">
                  <wp:extent cx="4378325" cy="1902486"/>
                  <wp:effectExtent l="0" t="0" r="3175" b="2540"/>
                  <wp:docPr id="66" name="Afbeelding 66" descr="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0582" cy="1907812"/>
                          </a:xfrm>
                          <a:prstGeom prst="rect">
                            <a:avLst/>
                          </a:prstGeom>
                          <a:noFill/>
                          <a:ln>
                            <a:noFill/>
                          </a:ln>
                        </pic:spPr>
                      </pic:pic>
                    </a:graphicData>
                  </a:graphic>
                </wp:inline>
              </w:drawing>
            </w:r>
          </w:p>
          <w:p w:rsidR="000C5AA7" w:rsidRPr="000C5AA7" w:rsidRDefault="000C5AA7" w:rsidP="000C5AA7">
            <w:pPr>
              <w:overflowPunct/>
              <w:autoSpaceDE/>
              <w:autoSpaceDN/>
              <w:adjustRightInd/>
              <w:textAlignment w:val="auto"/>
              <w:rPr>
                <w:b/>
              </w:rPr>
            </w:pPr>
          </w:p>
          <w:p w:rsidR="000C5AA7" w:rsidRPr="000C5AA7" w:rsidRDefault="000C5AA7" w:rsidP="000C5AA7">
            <w:pPr>
              <w:overflowPunct/>
              <w:autoSpaceDE/>
              <w:autoSpaceDN/>
              <w:adjustRightInd/>
              <w:textAlignment w:val="auto"/>
              <w:rPr>
                <w:b/>
              </w:rPr>
            </w:pPr>
            <w:r w:rsidRPr="000C5AA7">
              <w:rPr>
                <w:b/>
              </w:rPr>
              <w:t xml:space="preserve">Hang het bakje precies op </w:t>
            </w:r>
            <w:smartTag w:uri="urn:schemas-microsoft-com:office:smarttags" w:element="metricconverter">
              <w:smartTagPr>
                <w:attr w:name="ProductID" w:val="15 cm"/>
              </w:smartTagPr>
              <w:r w:rsidRPr="000C5AA7">
                <w:rPr>
                  <w:b/>
                </w:rPr>
                <w:t>15 cm</w:t>
              </w:r>
            </w:smartTag>
            <w:r w:rsidRPr="000C5AA7">
              <w:rPr>
                <w:b/>
              </w:rPr>
              <w:t xml:space="preserve"> vanaf het draaipunt!</w:t>
            </w:r>
          </w:p>
          <w:p w:rsidR="000C5AA7" w:rsidRPr="000C5AA7" w:rsidRDefault="000C5AA7" w:rsidP="000C5AA7">
            <w:pPr>
              <w:overflowPunct/>
              <w:autoSpaceDE/>
              <w:autoSpaceDN/>
              <w:adjustRightInd/>
              <w:textAlignment w:val="auto"/>
            </w:pPr>
            <w:r w:rsidRPr="000C5AA7">
              <w:t>Vul het bakje met zand totdat de bek open gaat.</w:t>
            </w:r>
          </w:p>
          <w:p w:rsidR="000C5AA7" w:rsidRPr="000C5AA7" w:rsidRDefault="000C5AA7" w:rsidP="000C5AA7">
            <w:pPr>
              <w:overflowPunct/>
              <w:autoSpaceDE/>
              <w:autoSpaceDN/>
              <w:adjustRightInd/>
              <w:textAlignment w:val="auto"/>
            </w:pPr>
            <w:r w:rsidRPr="000C5AA7">
              <w:t>Hoeveel zand is nu nodig?</w:t>
            </w:r>
          </w:p>
          <w:p w:rsidR="000C5AA7" w:rsidRPr="00C03769" w:rsidRDefault="000C5AA7" w:rsidP="000C5AA7">
            <w:pPr>
              <w:overflowPunct/>
              <w:autoSpaceDE/>
              <w:autoSpaceDN/>
              <w:adjustRightInd/>
              <w:textAlignment w:val="auto"/>
            </w:pPr>
            <w:r w:rsidRPr="000C5AA7">
              <w:t>Vul in: …….. gram.</w:t>
            </w:r>
          </w:p>
        </w:tc>
      </w:tr>
      <w:tr w:rsidR="000C5AA7"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C5AA7" w:rsidRPr="000C5AA7" w:rsidRDefault="000C5AA7" w:rsidP="000C5AA7">
            <w:pPr>
              <w:overflowPunct/>
              <w:autoSpaceDE/>
              <w:autoSpaceDN/>
              <w:adjustRightInd/>
              <w:textAlignment w:val="auto"/>
            </w:pPr>
            <w:r w:rsidRPr="000C5AA7">
              <w:t xml:space="preserve">Bij proef </w:t>
            </w:r>
            <w:r w:rsidRPr="000C5AA7">
              <w:rPr>
                <w:b/>
              </w:rPr>
              <w:t>a</w:t>
            </w:r>
            <w:r w:rsidRPr="000C5AA7">
              <w:t xml:space="preserve"> was de afstand van bakje tot draaipunt: </w:t>
            </w:r>
            <w:smartTag w:uri="urn:schemas-microsoft-com:office:smarttags" w:element="metricconverter">
              <w:smartTagPr>
                <w:attr w:name="ProductID" w:val="3 cm"/>
              </w:smartTagPr>
              <w:r w:rsidRPr="000C5AA7">
                <w:t>3 cm</w:t>
              </w:r>
            </w:smartTag>
            <w:r w:rsidRPr="000C5AA7">
              <w:t>.</w:t>
            </w:r>
          </w:p>
          <w:p w:rsidR="000C5AA7" w:rsidRPr="000C5AA7" w:rsidRDefault="000C5AA7" w:rsidP="000C5AA7">
            <w:pPr>
              <w:overflowPunct/>
              <w:autoSpaceDE/>
              <w:autoSpaceDN/>
              <w:adjustRightInd/>
              <w:textAlignment w:val="auto"/>
            </w:pPr>
            <w:r w:rsidRPr="000C5AA7">
              <w:t xml:space="preserve">Bij proef </w:t>
            </w:r>
            <w:r w:rsidRPr="000C5AA7">
              <w:rPr>
                <w:b/>
              </w:rPr>
              <w:t>b</w:t>
            </w:r>
            <w:r w:rsidRPr="000C5AA7">
              <w:t xml:space="preserve">  was de af</w:t>
            </w:r>
            <w:r w:rsidR="00343DD1">
              <w:t>stand van bakje tot draaipunt</w:t>
            </w:r>
            <w:r>
              <w:t xml:space="preserve">: </w:t>
            </w:r>
            <w:smartTag w:uri="urn:schemas-microsoft-com:office:smarttags" w:element="metricconverter">
              <w:smartTagPr>
                <w:attr w:name="ProductID" w:val="15 cm"/>
              </w:smartTagPr>
              <w:r w:rsidRPr="000C5AA7">
                <w:t>15 cm</w:t>
              </w:r>
            </w:smartTag>
          </w:p>
          <w:p w:rsidR="000C5AA7" w:rsidRPr="000C5AA7" w:rsidRDefault="000C5AA7" w:rsidP="000C5AA7">
            <w:pPr>
              <w:overflowPunct/>
              <w:autoSpaceDE/>
              <w:autoSpaceDN/>
              <w:adjustRightInd/>
              <w:textAlignment w:val="auto"/>
            </w:pPr>
            <w:r w:rsidRPr="000C5AA7">
              <w:t xml:space="preserve">Afstand </w:t>
            </w:r>
            <w:r w:rsidRPr="000C5AA7">
              <w:rPr>
                <w:b/>
              </w:rPr>
              <w:t>b</w:t>
            </w:r>
            <w:r w:rsidRPr="000C5AA7">
              <w:t xml:space="preserve"> is ……</w:t>
            </w:r>
            <w:r w:rsidRPr="000C5AA7">
              <w:rPr>
                <w:b/>
              </w:rPr>
              <w:t>x</w:t>
            </w:r>
            <w:r w:rsidRPr="000C5AA7">
              <w:t xml:space="preserve"> </w:t>
            </w:r>
            <w:r w:rsidRPr="000C5AA7">
              <w:rPr>
                <w:b/>
              </w:rPr>
              <w:t>langer</w:t>
            </w:r>
            <w:r w:rsidRPr="000C5AA7">
              <w:t xml:space="preserve"> dan afstand </w:t>
            </w:r>
            <w:r w:rsidRPr="000C5AA7">
              <w:rPr>
                <w:b/>
              </w:rPr>
              <w:t>a</w:t>
            </w:r>
            <w:r w:rsidRPr="000C5AA7">
              <w:t>.</w:t>
            </w:r>
          </w:p>
          <w:p w:rsidR="000C5AA7" w:rsidRPr="000C5AA7" w:rsidRDefault="000C5AA7" w:rsidP="000C5AA7">
            <w:pPr>
              <w:overflowPunct/>
              <w:autoSpaceDE/>
              <w:autoSpaceDN/>
              <w:adjustRightInd/>
              <w:textAlignment w:val="auto"/>
            </w:pPr>
            <w:r w:rsidRPr="000C5AA7">
              <w:t xml:space="preserve"> </w:t>
            </w:r>
          </w:p>
          <w:p w:rsidR="000C5AA7" w:rsidRPr="000C5AA7" w:rsidRDefault="000C5AA7" w:rsidP="000C5AA7">
            <w:pPr>
              <w:overflowPunct/>
              <w:autoSpaceDE/>
              <w:autoSpaceDN/>
              <w:adjustRightInd/>
              <w:textAlignment w:val="auto"/>
            </w:pPr>
            <w:r w:rsidRPr="000C5AA7">
              <w:t xml:space="preserve">De hoeveelheid zand om de bek te openen was bij </w:t>
            </w:r>
            <w:r w:rsidRPr="000C5AA7">
              <w:rPr>
                <w:b/>
              </w:rPr>
              <w:t>a</w:t>
            </w:r>
            <w:r w:rsidRPr="000C5AA7">
              <w:t>:</w:t>
            </w:r>
          </w:p>
          <w:p w:rsidR="000C5AA7" w:rsidRPr="000C5AA7" w:rsidRDefault="000C5AA7" w:rsidP="000C5AA7">
            <w:pPr>
              <w:overflowPunct/>
              <w:autoSpaceDE/>
              <w:autoSpaceDN/>
              <w:adjustRightInd/>
              <w:textAlignment w:val="auto"/>
            </w:pPr>
            <w:r w:rsidRPr="000C5AA7">
              <w:t xml:space="preserve">De hoeveelheid zand om de bek te openen was bij </w:t>
            </w:r>
            <w:r w:rsidRPr="000C5AA7">
              <w:rPr>
                <w:b/>
              </w:rPr>
              <w:t>b</w:t>
            </w:r>
            <w:r w:rsidRPr="000C5AA7">
              <w:t>:</w:t>
            </w:r>
          </w:p>
          <w:p w:rsidR="000C5AA7" w:rsidRPr="000C5AA7" w:rsidRDefault="000C5AA7" w:rsidP="000C5AA7">
            <w:pPr>
              <w:overflowPunct/>
              <w:autoSpaceDE/>
              <w:autoSpaceDN/>
              <w:adjustRightInd/>
              <w:textAlignment w:val="auto"/>
            </w:pPr>
            <w:r w:rsidRPr="000C5AA7">
              <w:t xml:space="preserve">Het zand bij </w:t>
            </w:r>
            <w:r w:rsidRPr="000C5AA7">
              <w:rPr>
                <w:b/>
              </w:rPr>
              <w:t>b</w:t>
            </w:r>
            <w:r w:rsidRPr="000C5AA7">
              <w:t xml:space="preserve"> is  …….</w:t>
            </w:r>
            <w:r w:rsidRPr="000C5AA7">
              <w:rPr>
                <w:b/>
              </w:rPr>
              <w:t>x</w:t>
            </w:r>
            <w:r w:rsidRPr="000C5AA7">
              <w:t xml:space="preserve"> </w:t>
            </w:r>
            <w:r w:rsidRPr="000C5AA7">
              <w:rPr>
                <w:b/>
              </w:rPr>
              <w:t>minde</w:t>
            </w:r>
            <w:r w:rsidRPr="000C5AA7">
              <w:t xml:space="preserve">r dan bij </w:t>
            </w:r>
            <w:r w:rsidRPr="000C5AA7">
              <w:rPr>
                <w:b/>
              </w:rPr>
              <w:t>a</w:t>
            </w:r>
            <w:r w:rsidRPr="000C5AA7">
              <w:t>.</w:t>
            </w:r>
          </w:p>
          <w:p w:rsidR="000C5AA7" w:rsidRPr="000C5AA7" w:rsidRDefault="000C5AA7" w:rsidP="000C5AA7">
            <w:pPr>
              <w:overflowPunct/>
              <w:autoSpaceDE/>
              <w:autoSpaceDN/>
              <w:adjustRightInd/>
              <w:textAlignment w:val="auto"/>
              <w:rPr>
                <w:b/>
              </w:rPr>
            </w:pPr>
            <w:r w:rsidRPr="000C5AA7">
              <w:rPr>
                <w:b/>
              </w:rPr>
              <w:lastRenderedPageBreak/>
              <w:t>Opdracht:</w:t>
            </w:r>
          </w:p>
          <w:p w:rsidR="000C5AA7" w:rsidRPr="000C5AA7" w:rsidRDefault="000C5AA7" w:rsidP="000C5AA7">
            <w:pPr>
              <w:overflowPunct/>
              <w:autoSpaceDE/>
              <w:autoSpaceDN/>
              <w:adjustRightInd/>
              <w:textAlignment w:val="auto"/>
            </w:pPr>
            <w:r w:rsidRPr="000C5AA7">
              <w:t xml:space="preserve">Streep woorden door en zorg dat dan de onderstaande zin klopt met wat je ontdekt hebt in de proef. </w:t>
            </w:r>
          </w:p>
          <w:p w:rsidR="000C5AA7" w:rsidRPr="000C5AA7" w:rsidRDefault="000C5AA7" w:rsidP="000C5AA7">
            <w:pPr>
              <w:overflowPunct/>
              <w:autoSpaceDE/>
              <w:autoSpaceDN/>
              <w:adjustRightInd/>
              <w:textAlignment w:val="auto"/>
              <w:rPr>
                <w:b/>
              </w:rPr>
            </w:pPr>
          </w:p>
        </w:tc>
      </w:tr>
      <w:tr w:rsidR="000C5AA7" w:rsidRPr="00475B8B" w:rsidTr="00B84AB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C5AA7" w:rsidRPr="000C5AA7" w:rsidRDefault="000C5AA7" w:rsidP="000C5AA7">
            <w:pPr>
              <w:overflowPunct/>
              <w:autoSpaceDE/>
              <w:autoSpaceDN/>
              <w:adjustRightInd/>
              <w:textAlignment w:val="auto"/>
              <w:rPr>
                <w:b/>
              </w:rPr>
            </w:pPr>
            <w:r w:rsidRPr="000C5AA7">
              <w:rPr>
                <w:b/>
              </w:rPr>
              <w:lastRenderedPageBreak/>
              <w:t>Conclusie:</w:t>
            </w:r>
          </w:p>
          <w:p w:rsidR="000C5AA7" w:rsidRPr="000C5AA7" w:rsidRDefault="000C5AA7" w:rsidP="000C5AA7">
            <w:pPr>
              <w:overflowPunct/>
              <w:autoSpaceDE/>
              <w:autoSpaceDN/>
              <w:adjustRightInd/>
              <w:textAlignment w:val="auto"/>
            </w:pPr>
          </w:p>
          <w:p w:rsidR="000C5AA7" w:rsidRPr="000C5AA7" w:rsidRDefault="000C5AA7" w:rsidP="000C5AA7">
            <w:pPr>
              <w:overflowPunct/>
              <w:autoSpaceDE/>
              <w:autoSpaceDN/>
              <w:adjustRightInd/>
              <w:textAlignment w:val="auto"/>
            </w:pPr>
            <w:r w:rsidRPr="000C5AA7">
              <w:t>Des te korter/langer de lange hefboom, des te meer/minder kracht is nodig.</w:t>
            </w:r>
          </w:p>
          <w:p w:rsidR="000C5AA7" w:rsidRPr="000C5AA7" w:rsidRDefault="000C5AA7" w:rsidP="000C5AA7">
            <w:pPr>
              <w:overflowPunct/>
              <w:autoSpaceDE/>
              <w:autoSpaceDN/>
              <w:adjustRightInd/>
              <w:textAlignment w:val="auto"/>
            </w:pPr>
          </w:p>
          <w:p w:rsidR="000C5AA7" w:rsidRPr="000C5AA7" w:rsidRDefault="000C5AA7" w:rsidP="000C5AA7">
            <w:pPr>
              <w:overflowPunct/>
              <w:autoSpaceDE/>
              <w:autoSpaceDN/>
              <w:adjustRightInd/>
              <w:textAlignment w:val="auto"/>
            </w:pPr>
            <w:r w:rsidRPr="000C5AA7">
              <w:t>Onthouden!!!!</w:t>
            </w:r>
          </w:p>
          <w:p w:rsidR="000C5AA7" w:rsidRPr="00C03769" w:rsidRDefault="000C5AA7" w:rsidP="000C5AA7">
            <w:pPr>
              <w:overflowPunct/>
              <w:autoSpaceDE/>
              <w:autoSpaceDN/>
              <w:adjustRightInd/>
              <w:textAlignment w:val="auto"/>
            </w:pPr>
            <w:r w:rsidRPr="000C5AA7">
              <w:t>De proef met de wasknijper is met opzet zo bedacht. Als je de arm van de wasknijper verlengd, is deze erg geschikt als “trekker-mechaniek”. Vergeli</w:t>
            </w:r>
            <w:r w:rsidR="00343DD1">
              <w:t xml:space="preserve">jk de werking van de verlengde </w:t>
            </w:r>
            <w:r w:rsidRPr="000C5AA7">
              <w:t>wasknijper met de trekker van een geweer. Misschien kun je dit idee later gebruiken in een werkstuk!</w:t>
            </w:r>
          </w:p>
        </w:tc>
      </w:tr>
    </w:tbl>
    <w:p w:rsidR="000C5AA7" w:rsidRDefault="000C5AA7" w:rsidP="006C17DE">
      <w:pPr>
        <w:rPr>
          <w:lang w:val="nl"/>
        </w:rPr>
      </w:pPr>
    </w:p>
    <w:p w:rsidR="006C17DE" w:rsidRDefault="000C5AA7" w:rsidP="006C17DE">
      <w:pPr>
        <w:rPr>
          <w:lang w:val="nl"/>
        </w:rPr>
      </w:pPr>
      <w:r>
        <w:rPr>
          <w:lang w:val="nl"/>
        </w:rPr>
        <w:br w:type="page"/>
      </w:r>
    </w:p>
    <w:p w:rsidR="004C0B64" w:rsidRDefault="004C0B64">
      <w:pPr>
        <w:overflowPunct/>
        <w:autoSpaceDE/>
        <w:autoSpaceDN/>
        <w:adjustRightInd/>
        <w:spacing w:line="240" w:lineRule="auto"/>
        <w:textAlignment w:val="auto"/>
        <w:rPr>
          <w:lang w:val="nl"/>
        </w:rPr>
      </w:pPr>
    </w:p>
    <w:tbl>
      <w:tblPr>
        <w:tblStyle w:val="Tabelraster"/>
        <w:tblW w:w="9016" w:type="dxa"/>
        <w:tblCellMar>
          <w:top w:w="85" w:type="dxa"/>
          <w:left w:w="85" w:type="dxa"/>
          <w:bottom w:w="85" w:type="dxa"/>
          <w:right w:w="85" w:type="dxa"/>
        </w:tblCellMar>
        <w:tblLook w:val="04A0" w:firstRow="1" w:lastRow="0" w:firstColumn="1" w:lastColumn="0" w:noHBand="0" w:noVBand="1"/>
      </w:tblPr>
      <w:tblGrid>
        <w:gridCol w:w="9016"/>
      </w:tblGrid>
      <w:tr w:rsidR="004C0B64" w:rsidTr="00A249CA">
        <w:tc>
          <w:tcPr>
            <w:tcW w:w="9016"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4C0B64" w:rsidRPr="00C96B23" w:rsidRDefault="00036378" w:rsidP="00E50296">
            <w:pPr>
              <w:pStyle w:val="KopAlgemeen"/>
              <w:rPr>
                <w:color w:val="FFFFFF" w:themeColor="background1"/>
              </w:rPr>
            </w:pPr>
            <w:r>
              <w:rPr>
                <w:color w:val="FFFFFF" w:themeColor="background1"/>
              </w:rPr>
              <w:t>Onderzoekskaart 2</w:t>
            </w:r>
          </w:p>
          <w:p w:rsidR="004C0B64" w:rsidRDefault="004C0B64" w:rsidP="00E50296">
            <w:pPr>
              <w:rPr>
                <w:lang w:val="nl"/>
              </w:rPr>
            </w:pPr>
          </w:p>
        </w:tc>
      </w:tr>
      <w:tr w:rsidR="00036378" w:rsidRPr="00475B8B" w:rsidTr="00A249CA">
        <w:tc>
          <w:tcPr>
            <w:tcW w:w="9016"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36378" w:rsidRDefault="00036378" w:rsidP="00E50296">
            <w:pPr>
              <w:rPr>
                <w:rFonts w:cs="Arial"/>
                <w:b/>
              </w:rPr>
            </w:pPr>
            <w:r>
              <w:rPr>
                <w:rFonts w:cs="Arial"/>
                <w:b/>
              </w:rPr>
              <w:t>Zoek het uit!</w:t>
            </w:r>
          </w:p>
        </w:tc>
      </w:tr>
      <w:tr w:rsidR="004C0B64" w:rsidRPr="00475B8B" w:rsidTr="00A249CA">
        <w:tc>
          <w:tcPr>
            <w:tcW w:w="9016"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036378" w:rsidRPr="00036378" w:rsidRDefault="00036378" w:rsidP="00036378">
            <w:pPr>
              <w:rPr>
                <w:b/>
                <w:bCs/>
              </w:rPr>
            </w:pPr>
            <w:r w:rsidRPr="00036378">
              <w:rPr>
                <w:b/>
                <w:bCs/>
              </w:rPr>
              <w:t>Onderzoeksvraag</w:t>
            </w:r>
          </w:p>
          <w:p w:rsidR="00123C4B" w:rsidRDefault="00123C4B" w:rsidP="00036378"/>
          <w:p w:rsidR="00036378" w:rsidRPr="00036378" w:rsidRDefault="00036378" w:rsidP="00036378">
            <w:r w:rsidRPr="00036378">
              <w:t>Welke mogelijke manieren zijn er o</w:t>
            </w:r>
            <w:r w:rsidR="00343DD1">
              <w:t>m een lucifer aan te strijken?</w:t>
            </w:r>
          </w:p>
          <w:p w:rsidR="00036378" w:rsidRPr="00036378" w:rsidRDefault="00036378" w:rsidP="00036378"/>
          <w:p w:rsidR="004C0B64" w:rsidRPr="00475B8B" w:rsidRDefault="00036378" w:rsidP="00036378">
            <w:r w:rsidRPr="00036378">
              <w:t xml:space="preserve">Hieronder staan 6 verschillende voorstellen om een lucifer aan te steken. </w:t>
            </w:r>
            <w:r w:rsidR="00C3304C">
              <w:br/>
            </w:r>
            <w:r w:rsidRPr="00036378">
              <w:t xml:space="preserve">Onderzoek deze 6 </w:t>
            </w:r>
            <w:r w:rsidR="00343DD1">
              <w:t xml:space="preserve">mogelijkheden </w:t>
            </w:r>
            <w:r w:rsidRPr="00036378">
              <w:t>en omcirkel bij elk voorstel jouw keuze.</w:t>
            </w:r>
          </w:p>
        </w:tc>
      </w:tr>
      <w:tr w:rsidR="00D054B6" w:rsidRPr="00475B8B" w:rsidTr="00A249CA">
        <w:tc>
          <w:tcPr>
            <w:tcW w:w="9016"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712"/>
              <w:gridCol w:w="2126"/>
            </w:tblGrid>
            <w:tr w:rsidR="000F4B86" w:rsidTr="00A249CA">
              <w:tc>
                <w:tcPr>
                  <w:tcW w:w="2667" w:type="dxa"/>
                </w:tcPr>
                <w:p w:rsidR="000F4B86" w:rsidRDefault="000F4B86" w:rsidP="000F4B86">
                  <w:pPr>
                    <w:rPr>
                      <w:b/>
                      <w:bCs/>
                    </w:rPr>
                  </w:pPr>
                  <w:r>
                    <w:rPr>
                      <w:b/>
                      <w:bCs/>
                      <w:noProof/>
                    </w:rPr>
                    <w:drawing>
                      <wp:inline distT="0" distB="0" distL="0" distR="0" wp14:anchorId="3D3B5EB8" wp14:editId="29AD7AEF">
                        <wp:extent cx="1412375" cy="79057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277" cy="799476"/>
                                </a:xfrm>
                                <a:prstGeom prst="rect">
                                  <a:avLst/>
                                </a:prstGeom>
                                <a:noFill/>
                              </pic:spPr>
                            </pic:pic>
                          </a:graphicData>
                        </a:graphic>
                      </wp:inline>
                    </w:drawing>
                  </w:r>
                </w:p>
              </w:tc>
              <w:tc>
                <w:tcPr>
                  <w:tcW w:w="3712" w:type="dxa"/>
                </w:tcPr>
                <w:p w:rsidR="000F4B86" w:rsidRPr="00B269AB" w:rsidRDefault="000F4B86" w:rsidP="000F4B86">
                  <w:pPr>
                    <w:rPr>
                      <w:rFonts w:cs="Arial"/>
                      <w:szCs w:val="28"/>
                    </w:rPr>
                  </w:pPr>
                  <w:r w:rsidRPr="00B269AB">
                    <w:rPr>
                      <w:rFonts w:cs="Arial"/>
                      <w:szCs w:val="28"/>
                    </w:rPr>
                    <w:t>Het doosje stil houden en de hand met een zwaai van boven naar beneden.</w:t>
                  </w:r>
                </w:p>
              </w:tc>
              <w:tc>
                <w:tcPr>
                  <w:tcW w:w="2126" w:type="dxa"/>
                </w:tcPr>
                <w:p w:rsidR="000F4B86" w:rsidRPr="00B269AB" w:rsidRDefault="00A249CA" w:rsidP="00A249CA">
                  <w:pPr>
                    <w:jc w:val="center"/>
                    <w:rPr>
                      <w:rFonts w:cs="Arial"/>
                      <w:szCs w:val="28"/>
                    </w:rPr>
                  </w:pPr>
                  <w:r>
                    <w:rPr>
                      <w:rFonts w:cs="Arial"/>
                      <w:szCs w:val="28"/>
                    </w:rPr>
                    <w:t>Kan w</w:t>
                  </w:r>
                  <w:r w:rsidR="000F4B86" w:rsidRPr="00B269AB">
                    <w:rPr>
                      <w:rFonts w:cs="Arial"/>
                      <w:szCs w:val="28"/>
                    </w:rPr>
                    <w:t xml:space="preserve">el/Kan </w:t>
                  </w:r>
                  <w:r>
                    <w:rPr>
                      <w:rFonts w:cs="Arial"/>
                      <w:szCs w:val="28"/>
                    </w:rPr>
                    <w:t>n</w:t>
                  </w:r>
                  <w:r w:rsidR="000F4B86" w:rsidRPr="00B269AB">
                    <w:rPr>
                      <w:rFonts w:cs="Arial"/>
                      <w:szCs w:val="28"/>
                    </w:rPr>
                    <w:t>iet</w:t>
                  </w:r>
                </w:p>
              </w:tc>
            </w:tr>
            <w:tr w:rsidR="000F4B86" w:rsidTr="00A249CA">
              <w:tc>
                <w:tcPr>
                  <w:tcW w:w="2667" w:type="dxa"/>
                </w:tcPr>
                <w:p w:rsidR="000F4B86" w:rsidRDefault="000F4B86" w:rsidP="000F4B86">
                  <w:pPr>
                    <w:rPr>
                      <w:b/>
                      <w:bCs/>
                    </w:rPr>
                  </w:pPr>
                  <w:r>
                    <w:rPr>
                      <w:b/>
                      <w:bCs/>
                      <w:noProof/>
                    </w:rPr>
                    <w:drawing>
                      <wp:inline distT="0" distB="0" distL="0" distR="0" wp14:anchorId="7F51DE3D" wp14:editId="02C7CBF1">
                        <wp:extent cx="1400175" cy="709179"/>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975" cy="710597"/>
                                </a:xfrm>
                                <a:prstGeom prst="rect">
                                  <a:avLst/>
                                </a:prstGeom>
                                <a:noFill/>
                              </pic:spPr>
                            </pic:pic>
                          </a:graphicData>
                        </a:graphic>
                      </wp:inline>
                    </w:drawing>
                  </w:r>
                </w:p>
              </w:tc>
              <w:tc>
                <w:tcPr>
                  <w:tcW w:w="3712" w:type="dxa"/>
                </w:tcPr>
                <w:p w:rsidR="000F4B86" w:rsidRPr="00B269AB" w:rsidRDefault="000F4B86" w:rsidP="000F4B86">
                  <w:pPr>
                    <w:rPr>
                      <w:rFonts w:cs="Arial"/>
                      <w:szCs w:val="28"/>
                    </w:rPr>
                  </w:pPr>
                  <w:r w:rsidRPr="00B269AB">
                    <w:rPr>
                      <w:rFonts w:cs="Arial"/>
                      <w:szCs w:val="28"/>
                    </w:rPr>
                    <w:t>Het doosje stil en de hand met een zwaai van links naar rechts.</w:t>
                  </w:r>
                </w:p>
                <w:p w:rsidR="000F4B86" w:rsidRPr="00B269AB" w:rsidRDefault="000F4B86" w:rsidP="000F4B86">
                  <w:pPr>
                    <w:rPr>
                      <w:rFonts w:cs="Arial"/>
                      <w:szCs w:val="28"/>
                    </w:rPr>
                  </w:pPr>
                </w:p>
              </w:tc>
              <w:tc>
                <w:tcPr>
                  <w:tcW w:w="2126" w:type="dxa"/>
                </w:tcPr>
                <w:p w:rsidR="000F4B86" w:rsidRPr="00B269AB" w:rsidRDefault="000F4B86" w:rsidP="00A249CA">
                  <w:pPr>
                    <w:jc w:val="center"/>
                    <w:rPr>
                      <w:rFonts w:cs="Arial"/>
                      <w:szCs w:val="28"/>
                    </w:rPr>
                  </w:pPr>
                  <w:r w:rsidRPr="00B269AB">
                    <w:rPr>
                      <w:rFonts w:cs="Arial"/>
                      <w:szCs w:val="28"/>
                    </w:rPr>
                    <w:t xml:space="preserve">Kan </w:t>
                  </w:r>
                  <w:r w:rsidR="00A249CA">
                    <w:rPr>
                      <w:rFonts w:cs="Arial"/>
                      <w:szCs w:val="28"/>
                    </w:rPr>
                    <w:t>w</w:t>
                  </w:r>
                  <w:r w:rsidRPr="00B269AB">
                    <w:rPr>
                      <w:rFonts w:cs="Arial"/>
                      <w:szCs w:val="28"/>
                    </w:rPr>
                    <w:t xml:space="preserve">el/Kan </w:t>
                  </w:r>
                  <w:r w:rsidR="00A249CA">
                    <w:rPr>
                      <w:rFonts w:cs="Arial"/>
                      <w:szCs w:val="28"/>
                    </w:rPr>
                    <w:t>n</w:t>
                  </w:r>
                  <w:r w:rsidRPr="00B269AB">
                    <w:rPr>
                      <w:rFonts w:cs="Arial"/>
                      <w:szCs w:val="28"/>
                    </w:rPr>
                    <w:t>iet</w:t>
                  </w:r>
                </w:p>
              </w:tc>
            </w:tr>
            <w:tr w:rsidR="000F4B86" w:rsidTr="00A249CA">
              <w:tc>
                <w:tcPr>
                  <w:tcW w:w="2667" w:type="dxa"/>
                </w:tcPr>
                <w:p w:rsidR="000F4B86" w:rsidRDefault="000F4B86" w:rsidP="000F4B86">
                  <w:pPr>
                    <w:rPr>
                      <w:b/>
                      <w:bCs/>
                    </w:rPr>
                  </w:pPr>
                  <w:r>
                    <w:rPr>
                      <w:b/>
                      <w:bCs/>
                      <w:noProof/>
                    </w:rPr>
                    <w:drawing>
                      <wp:inline distT="0" distB="0" distL="0" distR="0" wp14:anchorId="45E780BE" wp14:editId="5D42C899">
                        <wp:extent cx="1408430" cy="1000125"/>
                        <wp:effectExtent l="0" t="0" r="1270"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099" cy="1014802"/>
                                </a:xfrm>
                                <a:prstGeom prst="rect">
                                  <a:avLst/>
                                </a:prstGeom>
                                <a:noFill/>
                              </pic:spPr>
                            </pic:pic>
                          </a:graphicData>
                        </a:graphic>
                      </wp:inline>
                    </w:drawing>
                  </w:r>
                </w:p>
              </w:tc>
              <w:tc>
                <w:tcPr>
                  <w:tcW w:w="3712" w:type="dxa"/>
                </w:tcPr>
                <w:p w:rsidR="000F4B86" w:rsidRPr="00B269AB" w:rsidRDefault="000F4B86" w:rsidP="000F4B86">
                  <w:pPr>
                    <w:rPr>
                      <w:rFonts w:cs="Arial"/>
                      <w:szCs w:val="28"/>
                    </w:rPr>
                  </w:pPr>
                </w:p>
                <w:p w:rsidR="000F4B86" w:rsidRPr="00B269AB" w:rsidRDefault="000F4B86" w:rsidP="000F4B86">
                  <w:pPr>
                    <w:rPr>
                      <w:rFonts w:cs="Arial"/>
                      <w:szCs w:val="28"/>
                    </w:rPr>
                  </w:pPr>
                  <w:r w:rsidRPr="00B269AB">
                    <w:rPr>
                      <w:rFonts w:cs="Arial"/>
                      <w:szCs w:val="28"/>
                    </w:rPr>
                    <w:t>Het doosje beweegt en de hand met lucifer stil</w:t>
                  </w:r>
                </w:p>
              </w:tc>
              <w:tc>
                <w:tcPr>
                  <w:tcW w:w="2126" w:type="dxa"/>
                </w:tcPr>
                <w:p w:rsidR="000F4B86" w:rsidRPr="00B269AB" w:rsidRDefault="000F4B86" w:rsidP="000F4B86">
                  <w:pPr>
                    <w:jc w:val="center"/>
                    <w:rPr>
                      <w:rFonts w:cs="Arial"/>
                      <w:szCs w:val="28"/>
                    </w:rPr>
                  </w:pPr>
                </w:p>
                <w:p w:rsidR="000F4B86" w:rsidRPr="00B269AB" w:rsidRDefault="000F4B86" w:rsidP="00A249CA">
                  <w:pPr>
                    <w:jc w:val="center"/>
                    <w:rPr>
                      <w:rFonts w:cs="Arial"/>
                      <w:szCs w:val="28"/>
                    </w:rPr>
                  </w:pPr>
                  <w:r w:rsidRPr="00B269AB">
                    <w:rPr>
                      <w:rFonts w:cs="Arial"/>
                      <w:szCs w:val="28"/>
                    </w:rPr>
                    <w:t xml:space="preserve">Kan </w:t>
                  </w:r>
                  <w:r w:rsidR="00A249CA">
                    <w:rPr>
                      <w:rFonts w:cs="Arial"/>
                      <w:szCs w:val="28"/>
                    </w:rPr>
                    <w:t>w</w:t>
                  </w:r>
                  <w:r w:rsidRPr="00B269AB">
                    <w:rPr>
                      <w:rFonts w:cs="Arial"/>
                      <w:szCs w:val="28"/>
                    </w:rPr>
                    <w:t xml:space="preserve">el/Kan </w:t>
                  </w:r>
                  <w:r w:rsidR="00A249CA">
                    <w:rPr>
                      <w:rFonts w:cs="Arial"/>
                      <w:szCs w:val="28"/>
                    </w:rPr>
                    <w:t>n</w:t>
                  </w:r>
                  <w:r w:rsidRPr="00B269AB">
                    <w:rPr>
                      <w:rFonts w:cs="Arial"/>
                      <w:szCs w:val="28"/>
                    </w:rPr>
                    <w:t>iet</w:t>
                  </w:r>
                </w:p>
              </w:tc>
            </w:tr>
            <w:tr w:rsidR="000F4B86" w:rsidTr="00A249CA">
              <w:tc>
                <w:tcPr>
                  <w:tcW w:w="2667" w:type="dxa"/>
                </w:tcPr>
                <w:p w:rsidR="000F4B86" w:rsidRDefault="00A249CA" w:rsidP="00A249CA">
                  <w:pPr>
                    <w:rPr>
                      <w:b/>
                      <w:bCs/>
                    </w:rPr>
                  </w:pPr>
                  <w:r>
                    <w:rPr>
                      <w:noProof/>
                    </w:rPr>
                    <w:drawing>
                      <wp:inline distT="0" distB="0" distL="0" distR="0" wp14:anchorId="661682AD" wp14:editId="08A012AC">
                        <wp:extent cx="1409265" cy="866775"/>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4398" cy="869932"/>
                                </a:xfrm>
                                <a:prstGeom prst="rect">
                                  <a:avLst/>
                                </a:prstGeom>
                              </pic:spPr>
                            </pic:pic>
                          </a:graphicData>
                        </a:graphic>
                      </wp:inline>
                    </w:drawing>
                  </w:r>
                </w:p>
              </w:tc>
              <w:tc>
                <w:tcPr>
                  <w:tcW w:w="3712" w:type="dxa"/>
                </w:tcPr>
                <w:p w:rsidR="000F4B86" w:rsidRPr="00B269AB" w:rsidRDefault="000F4B86" w:rsidP="000F4B86">
                  <w:pPr>
                    <w:rPr>
                      <w:rFonts w:cs="Arial"/>
                      <w:szCs w:val="28"/>
                    </w:rPr>
                  </w:pPr>
                  <w:r w:rsidRPr="00B269AB">
                    <w:rPr>
                      <w:rFonts w:cs="Arial"/>
                      <w:szCs w:val="28"/>
                    </w:rPr>
                    <w:t>De lucifer in een rechte lijn van onderen naar boven langs het aanstrijkvlak.</w:t>
                  </w:r>
                </w:p>
              </w:tc>
              <w:tc>
                <w:tcPr>
                  <w:tcW w:w="2126" w:type="dxa"/>
                </w:tcPr>
                <w:p w:rsidR="000F4B86" w:rsidRPr="00B269AB" w:rsidRDefault="000F4B86" w:rsidP="00A249CA">
                  <w:pPr>
                    <w:jc w:val="center"/>
                    <w:rPr>
                      <w:rFonts w:cs="Arial"/>
                    </w:rPr>
                  </w:pPr>
                  <w:r w:rsidRPr="00B269AB">
                    <w:rPr>
                      <w:rFonts w:cs="Arial"/>
                      <w:szCs w:val="28"/>
                    </w:rPr>
                    <w:t xml:space="preserve">Kan </w:t>
                  </w:r>
                  <w:r w:rsidR="00A249CA">
                    <w:rPr>
                      <w:rFonts w:cs="Arial"/>
                      <w:szCs w:val="28"/>
                    </w:rPr>
                    <w:t>w</w:t>
                  </w:r>
                  <w:r w:rsidRPr="00B269AB">
                    <w:rPr>
                      <w:rFonts w:cs="Arial"/>
                      <w:szCs w:val="28"/>
                    </w:rPr>
                    <w:t xml:space="preserve">el/Kan </w:t>
                  </w:r>
                  <w:r w:rsidR="00A249CA">
                    <w:rPr>
                      <w:rFonts w:cs="Arial"/>
                      <w:szCs w:val="28"/>
                    </w:rPr>
                    <w:t>n</w:t>
                  </w:r>
                  <w:r w:rsidRPr="00B269AB">
                    <w:rPr>
                      <w:rFonts w:cs="Arial"/>
                      <w:szCs w:val="28"/>
                    </w:rPr>
                    <w:t>iet</w:t>
                  </w:r>
                </w:p>
              </w:tc>
            </w:tr>
            <w:tr w:rsidR="000F4B86" w:rsidTr="00A249CA">
              <w:tc>
                <w:tcPr>
                  <w:tcW w:w="2667" w:type="dxa"/>
                </w:tcPr>
                <w:p w:rsidR="000F4B86" w:rsidRDefault="00A249CA" w:rsidP="000F4B86">
                  <w:pPr>
                    <w:rPr>
                      <w:b/>
                      <w:bCs/>
                    </w:rPr>
                  </w:pPr>
                  <w:r>
                    <w:rPr>
                      <w:noProof/>
                    </w:rPr>
                    <w:drawing>
                      <wp:inline distT="0" distB="0" distL="0" distR="0" wp14:anchorId="7FF91291" wp14:editId="114A4CD3">
                        <wp:extent cx="1418340" cy="876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3229" cy="879321"/>
                                </a:xfrm>
                                <a:prstGeom prst="rect">
                                  <a:avLst/>
                                </a:prstGeom>
                              </pic:spPr>
                            </pic:pic>
                          </a:graphicData>
                        </a:graphic>
                      </wp:inline>
                    </w:drawing>
                  </w:r>
                </w:p>
              </w:tc>
              <w:tc>
                <w:tcPr>
                  <w:tcW w:w="3712" w:type="dxa"/>
                </w:tcPr>
                <w:p w:rsidR="000F4B86" w:rsidRPr="00B269AB" w:rsidRDefault="000F4B86" w:rsidP="000F4B86">
                  <w:pPr>
                    <w:rPr>
                      <w:rFonts w:cs="Arial"/>
                      <w:szCs w:val="28"/>
                    </w:rPr>
                  </w:pPr>
                  <w:r w:rsidRPr="00B269AB">
                    <w:rPr>
                      <w:rFonts w:cs="Arial"/>
                      <w:szCs w:val="28"/>
                    </w:rPr>
                    <w:t>De kop van de lucifer recht van voren aan steken.</w:t>
                  </w:r>
                </w:p>
                <w:p w:rsidR="000F4B86" w:rsidRPr="00B269AB" w:rsidRDefault="000F4B86" w:rsidP="000F4B86">
                  <w:pPr>
                    <w:rPr>
                      <w:rFonts w:cs="Arial"/>
                      <w:szCs w:val="28"/>
                    </w:rPr>
                  </w:pPr>
                </w:p>
              </w:tc>
              <w:tc>
                <w:tcPr>
                  <w:tcW w:w="2126" w:type="dxa"/>
                </w:tcPr>
                <w:p w:rsidR="000F4B86" w:rsidRPr="00B269AB" w:rsidRDefault="000F4B86" w:rsidP="00A249CA">
                  <w:pPr>
                    <w:jc w:val="center"/>
                    <w:rPr>
                      <w:rFonts w:cs="Arial"/>
                      <w:szCs w:val="28"/>
                    </w:rPr>
                  </w:pPr>
                  <w:r w:rsidRPr="00B269AB">
                    <w:rPr>
                      <w:rFonts w:cs="Arial"/>
                      <w:szCs w:val="28"/>
                    </w:rPr>
                    <w:t xml:space="preserve">Kan </w:t>
                  </w:r>
                  <w:r w:rsidR="00A249CA">
                    <w:rPr>
                      <w:rFonts w:cs="Arial"/>
                      <w:szCs w:val="28"/>
                    </w:rPr>
                    <w:t>w</w:t>
                  </w:r>
                  <w:r w:rsidRPr="00B269AB">
                    <w:rPr>
                      <w:rFonts w:cs="Arial"/>
                      <w:szCs w:val="28"/>
                    </w:rPr>
                    <w:t xml:space="preserve">el/Kan </w:t>
                  </w:r>
                  <w:r w:rsidR="00A249CA">
                    <w:rPr>
                      <w:rFonts w:cs="Arial"/>
                      <w:szCs w:val="28"/>
                    </w:rPr>
                    <w:t>n</w:t>
                  </w:r>
                  <w:r w:rsidRPr="00B269AB">
                    <w:rPr>
                      <w:rFonts w:cs="Arial"/>
                      <w:szCs w:val="28"/>
                    </w:rPr>
                    <w:t>iet</w:t>
                  </w:r>
                </w:p>
              </w:tc>
            </w:tr>
            <w:tr w:rsidR="000F4B86" w:rsidTr="00A249CA">
              <w:tc>
                <w:tcPr>
                  <w:tcW w:w="2667" w:type="dxa"/>
                </w:tcPr>
                <w:p w:rsidR="000F4B86" w:rsidRDefault="00A249CA" w:rsidP="000F4B86">
                  <w:pPr>
                    <w:rPr>
                      <w:b/>
                      <w:bCs/>
                    </w:rPr>
                  </w:pPr>
                  <w:r>
                    <w:rPr>
                      <w:noProof/>
                    </w:rPr>
                    <w:drawing>
                      <wp:inline distT="0" distB="0" distL="0" distR="0" wp14:anchorId="6A71EFC6" wp14:editId="300876D1">
                        <wp:extent cx="1417955" cy="7496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0205" cy="750810"/>
                                </a:xfrm>
                                <a:prstGeom prst="rect">
                                  <a:avLst/>
                                </a:prstGeom>
                              </pic:spPr>
                            </pic:pic>
                          </a:graphicData>
                        </a:graphic>
                      </wp:inline>
                    </w:drawing>
                  </w:r>
                </w:p>
              </w:tc>
              <w:tc>
                <w:tcPr>
                  <w:tcW w:w="3712" w:type="dxa"/>
                </w:tcPr>
                <w:p w:rsidR="000F4B86" w:rsidRPr="00B269AB" w:rsidRDefault="000F4B86" w:rsidP="000F4B86">
                  <w:pPr>
                    <w:rPr>
                      <w:rFonts w:cs="Arial"/>
                      <w:szCs w:val="28"/>
                    </w:rPr>
                  </w:pPr>
                  <w:r w:rsidRPr="00B269AB">
                    <w:rPr>
                      <w:rFonts w:cs="Arial"/>
                      <w:szCs w:val="28"/>
                    </w:rPr>
                    <w:t>De kop van de lucifer van opzij aansteken.</w:t>
                  </w:r>
                </w:p>
              </w:tc>
              <w:tc>
                <w:tcPr>
                  <w:tcW w:w="2126" w:type="dxa"/>
                </w:tcPr>
                <w:p w:rsidR="000F4B86" w:rsidRPr="00B269AB" w:rsidRDefault="000F4B86" w:rsidP="00A249CA">
                  <w:pPr>
                    <w:jc w:val="center"/>
                    <w:rPr>
                      <w:rFonts w:cs="Arial"/>
                      <w:szCs w:val="28"/>
                    </w:rPr>
                  </w:pPr>
                  <w:r w:rsidRPr="00B269AB">
                    <w:rPr>
                      <w:rFonts w:cs="Arial"/>
                      <w:szCs w:val="28"/>
                    </w:rPr>
                    <w:t>Kan</w:t>
                  </w:r>
                  <w:r w:rsidR="00343DD1">
                    <w:rPr>
                      <w:rFonts w:cs="Arial"/>
                      <w:szCs w:val="28"/>
                    </w:rPr>
                    <w:t xml:space="preserve"> </w:t>
                  </w:r>
                  <w:r w:rsidR="00A249CA">
                    <w:rPr>
                      <w:rFonts w:cs="Arial"/>
                      <w:szCs w:val="28"/>
                    </w:rPr>
                    <w:t>w</w:t>
                  </w:r>
                  <w:r w:rsidRPr="00B269AB">
                    <w:rPr>
                      <w:rFonts w:cs="Arial"/>
                      <w:szCs w:val="28"/>
                    </w:rPr>
                    <w:t xml:space="preserve">el/Kan </w:t>
                  </w:r>
                  <w:r w:rsidR="00A249CA">
                    <w:rPr>
                      <w:rFonts w:cs="Arial"/>
                      <w:szCs w:val="28"/>
                    </w:rPr>
                    <w:t>n</w:t>
                  </w:r>
                  <w:r w:rsidRPr="00B269AB">
                    <w:rPr>
                      <w:rFonts w:cs="Arial"/>
                      <w:szCs w:val="28"/>
                    </w:rPr>
                    <w:t>iet</w:t>
                  </w:r>
                </w:p>
              </w:tc>
            </w:tr>
          </w:tbl>
          <w:p w:rsidR="00D054B6" w:rsidRPr="00036378" w:rsidRDefault="00D054B6" w:rsidP="00036378">
            <w:pPr>
              <w:rPr>
                <w:b/>
                <w:bCs/>
              </w:rPr>
            </w:pPr>
          </w:p>
        </w:tc>
      </w:tr>
      <w:tr w:rsidR="004C0B64" w:rsidRPr="00475B8B" w:rsidTr="00A249CA">
        <w:tc>
          <w:tcPr>
            <w:tcW w:w="9016"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C3304C" w:rsidP="00123C4B">
            <w:pPr>
              <w:rPr>
                <w:rFonts w:cs="Arial"/>
              </w:rPr>
            </w:pPr>
          </w:p>
          <w:p w:rsidR="00C3304C" w:rsidRPr="00210922" w:rsidRDefault="00123C4B" w:rsidP="00123C4B">
            <w:pPr>
              <w:rPr>
                <w:rFonts w:cs="Arial"/>
              </w:rPr>
            </w:pPr>
            <w:r w:rsidRPr="00123C4B">
              <w:rPr>
                <w:rFonts w:cs="Arial"/>
              </w:rPr>
              <w:t xml:space="preserve">Je hebt nu ontdekt dat je in verschillende richtingen kunt bewegen en toch vuur kunt maken. </w:t>
            </w:r>
          </w:p>
        </w:tc>
      </w:tr>
      <w:tr w:rsidR="00C3304C" w:rsidRPr="00475B8B" w:rsidTr="00A249CA">
        <w:tc>
          <w:tcPr>
            <w:tcW w:w="9016"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C3304C" w:rsidP="00123C4B">
            <w:pPr>
              <w:rPr>
                <w:rFonts w:cs="Arial"/>
              </w:rPr>
            </w:pPr>
          </w:p>
          <w:p w:rsidR="00C3304C" w:rsidRPr="00123C4B" w:rsidRDefault="00C3304C" w:rsidP="00123C4B">
            <w:pPr>
              <w:rPr>
                <w:rFonts w:cs="Arial"/>
              </w:rPr>
            </w:pPr>
            <w:r w:rsidRPr="00C3304C">
              <w:rPr>
                <w:rFonts w:cs="Arial"/>
              </w:rPr>
              <w:t>Schrijf je bevindingen op, zodat je die later kunt gebruiken voor jouw ontwerp van de automatische vuurmaker.</w:t>
            </w:r>
          </w:p>
        </w:tc>
      </w:tr>
    </w:tbl>
    <w:p w:rsidR="00C3304C" w:rsidRDefault="00C3304C">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4313"/>
        <w:gridCol w:w="4078"/>
      </w:tblGrid>
      <w:tr w:rsidR="00C3304C" w:rsidTr="00C3304C">
        <w:tc>
          <w:tcPr>
            <w:tcW w:w="8391" w:type="dxa"/>
            <w:gridSpan w:val="2"/>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C3304C" w:rsidRPr="00C96B23" w:rsidRDefault="00C3304C" w:rsidP="001620A8">
            <w:pPr>
              <w:pStyle w:val="KopAlgemeen"/>
              <w:rPr>
                <w:color w:val="FFFFFF" w:themeColor="background1"/>
              </w:rPr>
            </w:pPr>
            <w:r>
              <w:rPr>
                <w:color w:val="FFFFFF" w:themeColor="background1"/>
              </w:rPr>
              <w:lastRenderedPageBreak/>
              <w:t>Tipkaart energiebronnen</w:t>
            </w:r>
          </w:p>
          <w:p w:rsidR="00C3304C" w:rsidRDefault="00C3304C" w:rsidP="001620A8">
            <w:pPr>
              <w:rPr>
                <w:lang w:val="nl"/>
              </w:rPr>
            </w:pPr>
          </w:p>
        </w:tc>
      </w:tr>
      <w:tr w:rsidR="008276E5" w:rsidRPr="00475B8B" w:rsidTr="00C3304C">
        <w:tc>
          <w:tcPr>
            <w:tcW w:w="433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Pr="00C3304C" w:rsidRDefault="005B02D3" w:rsidP="001620A8">
            <w:pPr>
              <w:rPr>
                <w:rFonts w:cs="Arial"/>
              </w:rPr>
            </w:pPr>
            <w:r>
              <w:rPr>
                <w:noProof/>
              </w:rPr>
              <w:drawing>
                <wp:inline distT="0" distB="0" distL="0" distR="0" wp14:anchorId="28EBE679" wp14:editId="716997A7">
                  <wp:extent cx="2876550" cy="2009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76550" cy="2009775"/>
                          </a:xfrm>
                          <a:prstGeom prst="rect">
                            <a:avLst/>
                          </a:prstGeom>
                        </pic:spPr>
                      </pic:pic>
                    </a:graphicData>
                  </a:graphic>
                </wp:inline>
              </w:drawing>
            </w:r>
          </w:p>
        </w:tc>
        <w:tc>
          <w:tcPr>
            <w:tcW w:w="4060"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Pr="00C3304C" w:rsidRDefault="00D674AB" w:rsidP="001620A8">
            <w:pPr>
              <w:rPr>
                <w:rFonts w:cs="Arial"/>
              </w:rPr>
            </w:pPr>
            <w:r>
              <w:rPr>
                <w:noProof/>
              </w:rPr>
              <w:drawing>
                <wp:inline distT="0" distB="0" distL="0" distR="0" wp14:anchorId="76C67084" wp14:editId="5C829CE2">
                  <wp:extent cx="2712720" cy="20097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4885" cy="2011379"/>
                          </a:xfrm>
                          <a:prstGeom prst="rect">
                            <a:avLst/>
                          </a:prstGeom>
                        </pic:spPr>
                      </pic:pic>
                    </a:graphicData>
                  </a:graphic>
                </wp:inline>
              </w:drawing>
            </w:r>
          </w:p>
        </w:tc>
      </w:tr>
      <w:tr w:rsidR="008276E5" w:rsidRPr="00475B8B" w:rsidTr="00C3304C">
        <w:tc>
          <w:tcPr>
            <w:tcW w:w="433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D674AB" w:rsidP="00C3304C">
            <w:pPr>
              <w:jc w:val="center"/>
              <w:rPr>
                <w:rFonts w:cs="Arial"/>
                <w:b/>
              </w:rPr>
            </w:pPr>
            <w:r>
              <w:rPr>
                <w:noProof/>
              </w:rPr>
              <w:drawing>
                <wp:inline distT="0" distB="0" distL="0" distR="0" wp14:anchorId="75E21139" wp14:editId="5D7AF617">
                  <wp:extent cx="2875915" cy="2009775"/>
                  <wp:effectExtent l="0" t="0" r="63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76413" cy="2010123"/>
                          </a:xfrm>
                          <a:prstGeom prst="rect">
                            <a:avLst/>
                          </a:prstGeom>
                        </pic:spPr>
                      </pic:pic>
                    </a:graphicData>
                  </a:graphic>
                </wp:inline>
              </w:drawing>
            </w:r>
          </w:p>
        </w:tc>
        <w:tc>
          <w:tcPr>
            <w:tcW w:w="4060"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D674AB" w:rsidP="001620A8">
            <w:pPr>
              <w:rPr>
                <w:rFonts w:cs="Arial"/>
                <w:b/>
              </w:rPr>
            </w:pPr>
            <w:r>
              <w:rPr>
                <w:noProof/>
              </w:rPr>
              <w:drawing>
                <wp:inline distT="0" distB="0" distL="0" distR="0" wp14:anchorId="6F35B7C6" wp14:editId="29903EF7">
                  <wp:extent cx="2619375" cy="20097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9832" cy="2010126"/>
                          </a:xfrm>
                          <a:prstGeom prst="rect">
                            <a:avLst/>
                          </a:prstGeom>
                        </pic:spPr>
                      </pic:pic>
                    </a:graphicData>
                  </a:graphic>
                </wp:inline>
              </w:drawing>
            </w:r>
          </w:p>
        </w:tc>
      </w:tr>
      <w:tr w:rsidR="00D674AB" w:rsidRPr="00475B8B" w:rsidTr="00C3304C">
        <w:tc>
          <w:tcPr>
            <w:tcW w:w="433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D674AB" w:rsidP="001620A8">
            <w:pPr>
              <w:rPr>
                <w:rFonts w:cs="Arial"/>
                <w:b/>
              </w:rPr>
            </w:pPr>
            <w:r>
              <w:rPr>
                <w:noProof/>
              </w:rPr>
              <w:drawing>
                <wp:inline distT="0" distB="0" distL="0" distR="0" wp14:anchorId="40D8990B" wp14:editId="7803CFA4">
                  <wp:extent cx="2819400" cy="933637"/>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9292" cy="936913"/>
                          </a:xfrm>
                          <a:prstGeom prst="rect">
                            <a:avLst/>
                          </a:prstGeom>
                        </pic:spPr>
                      </pic:pic>
                    </a:graphicData>
                  </a:graphic>
                </wp:inline>
              </w:drawing>
            </w:r>
          </w:p>
        </w:tc>
        <w:tc>
          <w:tcPr>
            <w:tcW w:w="4060"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D674AB" w:rsidP="001620A8">
            <w:pPr>
              <w:rPr>
                <w:rFonts w:cs="Arial"/>
                <w:b/>
              </w:rPr>
            </w:pPr>
            <w:r>
              <w:rPr>
                <w:noProof/>
              </w:rPr>
              <w:drawing>
                <wp:inline distT="0" distB="0" distL="0" distR="0" wp14:anchorId="3CC8E4CA" wp14:editId="04017F0F">
                  <wp:extent cx="2495550" cy="9334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95550" cy="933450"/>
                          </a:xfrm>
                          <a:prstGeom prst="rect">
                            <a:avLst/>
                          </a:prstGeom>
                        </pic:spPr>
                      </pic:pic>
                    </a:graphicData>
                  </a:graphic>
                </wp:inline>
              </w:drawing>
            </w:r>
          </w:p>
        </w:tc>
      </w:tr>
      <w:tr w:rsidR="00C3304C" w:rsidRPr="00475B8B" w:rsidTr="00C3304C">
        <w:tc>
          <w:tcPr>
            <w:tcW w:w="8391"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3304C" w:rsidRDefault="00D674AB" w:rsidP="00C3304C">
            <w:pPr>
              <w:jc w:val="center"/>
              <w:rPr>
                <w:rFonts w:cs="Arial"/>
                <w:b/>
              </w:rPr>
            </w:pPr>
            <w:r>
              <w:rPr>
                <w:noProof/>
              </w:rPr>
              <w:drawing>
                <wp:inline distT="0" distB="0" distL="0" distR="0" wp14:anchorId="28FD2A0B" wp14:editId="54578014">
                  <wp:extent cx="5220335" cy="1686560"/>
                  <wp:effectExtent l="0" t="0" r="0" b="889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0335" cy="1686560"/>
                          </a:xfrm>
                          <a:prstGeom prst="rect">
                            <a:avLst/>
                          </a:prstGeom>
                        </pic:spPr>
                      </pic:pic>
                    </a:graphicData>
                  </a:graphic>
                </wp:inline>
              </w:drawing>
            </w:r>
          </w:p>
        </w:tc>
      </w:tr>
      <w:tr w:rsidR="00C3304C" w:rsidRPr="00475B8B" w:rsidTr="00C3304C">
        <w:tc>
          <w:tcPr>
            <w:tcW w:w="8391"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Default="00682213" w:rsidP="001620A8">
            <w:pPr>
              <w:rPr>
                <w:rFonts w:cs="Arial"/>
              </w:rPr>
            </w:pPr>
          </w:p>
          <w:p w:rsidR="00682213" w:rsidRPr="00507627" w:rsidRDefault="00C3304C" w:rsidP="001620A8">
            <w:pPr>
              <w:rPr>
                <w:rFonts w:cs="Arial"/>
              </w:rPr>
            </w:pPr>
            <w:r w:rsidRPr="00C3304C">
              <w:rPr>
                <w:rFonts w:cs="Arial"/>
              </w:rPr>
              <w:t>Verklarende tekst bij tipkaart energiebronnen nog uitwerken</w:t>
            </w:r>
          </w:p>
        </w:tc>
      </w:tr>
    </w:tbl>
    <w:p w:rsidR="007C1E35" w:rsidRDefault="007C1E35">
      <w:pPr>
        <w:overflowPunct/>
        <w:autoSpaceDE/>
        <w:autoSpaceDN/>
        <w:adjustRightInd/>
        <w:spacing w:line="240" w:lineRule="auto"/>
        <w:textAlignment w:val="auto"/>
      </w:pPr>
    </w:p>
    <w:p w:rsidR="007C1E35" w:rsidRDefault="007C1E35" w:rsidP="007C1E35">
      <w:r>
        <w:br w:type="page"/>
      </w:r>
      <w:r w:rsidR="00FE67F6">
        <w:lastRenderedPageBreak/>
        <w:br/>
      </w:r>
    </w:p>
    <w:p w:rsidR="007C1E35" w:rsidRDefault="007C1E35">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2380"/>
        <w:gridCol w:w="3122"/>
        <w:gridCol w:w="2889"/>
      </w:tblGrid>
      <w:tr w:rsidR="00243129" w:rsidTr="005C3A76">
        <w:tc>
          <w:tcPr>
            <w:tcW w:w="8391" w:type="dxa"/>
            <w:gridSpan w:val="3"/>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243129" w:rsidRPr="00C96B23" w:rsidRDefault="00682213" w:rsidP="001620A8">
            <w:pPr>
              <w:pStyle w:val="KopAlgemeen"/>
              <w:rPr>
                <w:color w:val="FFFFFF" w:themeColor="background1"/>
              </w:rPr>
            </w:pPr>
            <w:r>
              <w:rPr>
                <w:color w:val="FFFFFF" w:themeColor="background1"/>
              </w:rPr>
              <w:t>Tipkaart luciferhouders</w:t>
            </w:r>
          </w:p>
          <w:p w:rsidR="00243129" w:rsidRDefault="00243129" w:rsidP="001620A8">
            <w:pPr>
              <w:rPr>
                <w:lang w:val="nl"/>
              </w:rPr>
            </w:pPr>
          </w:p>
        </w:tc>
      </w:tr>
      <w:tr w:rsidR="005C3A76" w:rsidRPr="00475B8B" w:rsidTr="005C3A76">
        <w:tc>
          <w:tcPr>
            <w:tcW w:w="2384"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Pr="00682213" w:rsidRDefault="00682213" w:rsidP="001620A8">
            <w:pPr>
              <w:rPr>
                <w:rFonts w:cs="Arial"/>
              </w:rPr>
            </w:pPr>
            <w:r>
              <w:rPr>
                <w:noProof/>
              </w:rPr>
              <w:drawing>
                <wp:inline distT="0" distB="0" distL="0" distR="0" wp14:anchorId="2F08F99C" wp14:editId="7F29D791">
                  <wp:extent cx="1468755" cy="273367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1194" cy="2756826"/>
                          </a:xfrm>
                          <a:prstGeom prst="rect">
                            <a:avLst/>
                          </a:prstGeom>
                        </pic:spPr>
                      </pic:pic>
                    </a:graphicData>
                  </a:graphic>
                </wp:inline>
              </w:drawing>
            </w:r>
          </w:p>
        </w:tc>
        <w:tc>
          <w:tcPr>
            <w:tcW w:w="311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Pr="00682213" w:rsidRDefault="00682213" w:rsidP="001620A8">
            <w:pPr>
              <w:rPr>
                <w:rFonts w:cs="Arial"/>
              </w:rPr>
            </w:pPr>
            <w:r>
              <w:rPr>
                <w:noProof/>
              </w:rPr>
              <w:drawing>
                <wp:inline distT="0" distB="0" distL="0" distR="0" wp14:anchorId="43CAF8EC" wp14:editId="1381A0EB">
                  <wp:extent cx="1960245" cy="2733675"/>
                  <wp:effectExtent l="0" t="0" r="1905" b="952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7029" cy="2743136"/>
                          </a:xfrm>
                          <a:prstGeom prst="rect">
                            <a:avLst/>
                          </a:prstGeom>
                        </pic:spPr>
                      </pic:pic>
                    </a:graphicData>
                  </a:graphic>
                </wp:inline>
              </w:drawing>
            </w:r>
          </w:p>
        </w:tc>
        <w:tc>
          <w:tcPr>
            <w:tcW w:w="2889" w:type="dxa"/>
            <w:vMerge w:val="restart"/>
            <w:tcBorders>
              <w:top w:val="single" w:sz="4" w:space="0" w:color="F0EEEC" w:themeColor="background2" w:themeTint="33"/>
              <w:left w:val="single" w:sz="4" w:space="0" w:color="F0EEEC" w:themeColor="background2" w:themeTint="33"/>
              <w:right w:val="single" w:sz="4" w:space="0" w:color="F0EEEC" w:themeColor="background2" w:themeTint="33"/>
            </w:tcBorders>
            <w:shd w:val="clear" w:color="auto" w:fill="F0EEEC" w:themeFill="background2" w:themeFillTint="33"/>
          </w:tcPr>
          <w:p w:rsidR="00682213" w:rsidRPr="00682213" w:rsidRDefault="00682213" w:rsidP="001620A8">
            <w:pPr>
              <w:rPr>
                <w:rFonts w:cs="Arial"/>
              </w:rPr>
            </w:pPr>
            <w:r>
              <w:rPr>
                <w:noProof/>
              </w:rPr>
              <w:drawing>
                <wp:inline distT="0" distB="0" distL="0" distR="0" wp14:anchorId="2C4E19D7" wp14:editId="4733739D">
                  <wp:extent cx="1808277" cy="4743450"/>
                  <wp:effectExtent l="0" t="0" r="190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2914" cy="4755614"/>
                          </a:xfrm>
                          <a:prstGeom prst="rect">
                            <a:avLst/>
                          </a:prstGeom>
                        </pic:spPr>
                      </pic:pic>
                    </a:graphicData>
                  </a:graphic>
                </wp:inline>
              </w:drawing>
            </w:r>
          </w:p>
        </w:tc>
      </w:tr>
      <w:tr w:rsidR="00682213" w:rsidRPr="00475B8B" w:rsidTr="005C3A76">
        <w:tc>
          <w:tcPr>
            <w:tcW w:w="5502"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Default="00682213" w:rsidP="001620A8">
            <w:pPr>
              <w:rPr>
                <w:rFonts w:cs="Arial"/>
                <w:b/>
              </w:rPr>
            </w:pPr>
            <w:r>
              <w:rPr>
                <w:noProof/>
              </w:rPr>
              <w:drawing>
                <wp:inline distT="0" distB="0" distL="0" distR="0" wp14:anchorId="53A0B204" wp14:editId="77FA10F4">
                  <wp:extent cx="3536950" cy="1885950"/>
                  <wp:effectExtent l="0" t="0" r="635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54831" cy="1895484"/>
                          </a:xfrm>
                          <a:prstGeom prst="rect">
                            <a:avLst/>
                          </a:prstGeom>
                        </pic:spPr>
                      </pic:pic>
                    </a:graphicData>
                  </a:graphic>
                </wp:inline>
              </w:drawing>
            </w:r>
          </w:p>
        </w:tc>
        <w:tc>
          <w:tcPr>
            <w:tcW w:w="2889" w:type="dxa"/>
            <w:vMerge/>
            <w:tcBorders>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Default="00682213" w:rsidP="001620A8">
            <w:pPr>
              <w:rPr>
                <w:rFonts w:cs="Arial"/>
                <w:b/>
              </w:rPr>
            </w:pPr>
          </w:p>
        </w:tc>
      </w:tr>
      <w:tr w:rsidR="00682213" w:rsidRPr="00475B8B" w:rsidTr="005C3A76">
        <w:tc>
          <w:tcPr>
            <w:tcW w:w="5502"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Default="00682213" w:rsidP="001620A8">
            <w:pPr>
              <w:rPr>
                <w:rFonts w:cs="Arial"/>
                <w:b/>
              </w:rPr>
            </w:pPr>
            <w:r>
              <w:rPr>
                <w:noProof/>
              </w:rPr>
              <w:drawing>
                <wp:inline distT="0" distB="0" distL="0" distR="0" wp14:anchorId="0CD4EF24" wp14:editId="386BDDD2">
                  <wp:extent cx="3458522" cy="1933575"/>
                  <wp:effectExtent l="0" t="0" r="889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77861" cy="1944387"/>
                          </a:xfrm>
                          <a:prstGeom prst="rect">
                            <a:avLst/>
                          </a:prstGeom>
                        </pic:spPr>
                      </pic:pic>
                    </a:graphicData>
                  </a:graphic>
                </wp:inline>
              </w:drawing>
            </w:r>
          </w:p>
        </w:tc>
        <w:tc>
          <w:tcPr>
            <w:tcW w:w="2889"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82213" w:rsidRDefault="005C3A76" w:rsidP="001620A8">
            <w:pPr>
              <w:rPr>
                <w:rFonts w:cs="Arial"/>
                <w:b/>
              </w:rPr>
            </w:pPr>
            <w:r>
              <w:rPr>
                <w:noProof/>
              </w:rPr>
              <w:drawing>
                <wp:inline distT="0" distB="0" distL="0" distR="0" wp14:anchorId="7F6A5091" wp14:editId="3C411BE1">
                  <wp:extent cx="1762125" cy="195072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64510" cy="1953360"/>
                          </a:xfrm>
                          <a:prstGeom prst="rect">
                            <a:avLst/>
                          </a:prstGeom>
                        </pic:spPr>
                      </pic:pic>
                    </a:graphicData>
                  </a:graphic>
                </wp:inline>
              </w:drawing>
            </w:r>
          </w:p>
        </w:tc>
      </w:tr>
    </w:tbl>
    <w:p w:rsidR="00243129" w:rsidRDefault="00243129">
      <w:pPr>
        <w:overflowPunct/>
        <w:autoSpaceDE/>
        <w:autoSpaceDN/>
        <w:adjustRightInd/>
        <w:spacing w:line="240" w:lineRule="auto"/>
        <w:textAlignment w:val="auto"/>
      </w:pPr>
    </w:p>
    <w:p w:rsidR="005C3A76" w:rsidRDefault="005C3A76">
      <w:pPr>
        <w:overflowPunct/>
        <w:autoSpaceDE/>
        <w:autoSpaceDN/>
        <w:adjustRightInd/>
        <w:spacing w:line="240" w:lineRule="auto"/>
        <w:textAlignment w:val="auto"/>
      </w:pPr>
      <w:r>
        <w:br w:type="page"/>
      </w:r>
    </w:p>
    <w:p w:rsidR="005C3A76" w:rsidRDefault="005C3A76">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391"/>
      </w:tblGrid>
      <w:tr w:rsidR="005C3A76" w:rsidTr="00580BFD">
        <w:tc>
          <w:tcPr>
            <w:tcW w:w="8391"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5C3A76" w:rsidRDefault="005C3A76" w:rsidP="005C3A76">
            <w:pPr>
              <w:pStyle w:val="KopAlgemeen"/>
            </w:pPr>
            <w:r>
              <w:rPr>
                <w:color w:val="FFFFFF" w:themeColor="background1"/>
              </w:rPr>
              <w:t>Tipkaart trekker-mechaniek</w:t>
            </w:r>
          </w:p>
        </w:tc>
      </w:tr>
      <w:tr w:rsidR="005C3A76" w:rsidRPr="00475B8B" w:rsidTr="00580BFD">
        <w:tc>
          <w:tcPr>
            <w:tcW w:w="839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5C3A76" w:rsidRPr="00580BFD" w:rsidRDefault="00580BFD" w:rsidP="00580BFD">
            <w:pPr>
              <w:jc w:val="center"/>
              <w:rPr>
                <w:rFonts w:cs="Arial"/>
              </w:rPr>
            </w:pPr>
            <w:r>
              <w:rPr>
                <w:rFonts w:cs="Arial"/>
                <w:noProof/>
              </w:rPr>
              <w:drawing>
                <wp:inline distT="0" distB="0" distL="0" distR="0" wp14:anchorId="577E764D">
                  <wp:extent cx="4819015" cy="2780287"/>
                  <wp:effectExtent l="0" t="0" r="635" b="127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2342" cy="2793745"/>
                          </a:xfrm>
                          <a:prstGeom prst="rect">
                            <a:avLst/>
                          </a:prstGeom>
                          <a:noFill/>
                        </pic:spPr>
                      </pic:pic>
                    </a:graphicData>
                  </a:graphic>
                </wp:inline>
              </w:drawing>
            </w:r>
          </w:p>
        </w:tc>
      </w:tr>
      <w:tr w:rsidR="00580BFD" w:rsidRPr="00475B8B" w:rsidTr="00580BFD">
        <w:tc>
          <w:tcPr>
            <w:tcW w:w="839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580BFD" w:rsidRPr="00580BFD" w:rsidRDefault="00580BFD" w:rsidP="00580BFD">
            <w:pPr>
              <w:rPr>
                <w:rFonts w:cs="Arial"/>
                <w:b/>
              </w:rPr>
            </w:pPr>
            <w:r w:rsidRPr="00580BFD">
              <w:rPr>
                <w:rFonts w:cs="Arial"/>
                <w:b/>
              </w:rPr>
              <w:t>Vragen:</w:t>
            </w:r>
          </w:p>
          <w:p w:rsidR="00580BFD" w:rsidRPr="00580BFD" w:rsidRDefault="00580BFD" w:rsidP="00580BFD">
            <w:pPr>
              <w:rPr>
                <w:rFonts w:cs="Arial"/>
                <w:b/>
              </w:rPr>
            </w:pPr>
          </w:p>
          <w:p w:rsidR="00580BFD" w:rsidRPr="00A21A36" w:rsidRDefault="00580BFD" w:rsidP="00C03769">
            <w:pPr>
              <w:pStyle w:val="Lijstalinea"/>
              <w:numPr>
                <w:ilvl w:val="0"/>
                <w:numId w:val="35"/>
              </w:numPr>
              <w:ind w:left="284" w:hanging="284"/>
              <w:rPr>
                <w:rFonts w:cs="Arial"/>
              </w:rPr>
            </w:pPr>
            <w:r w:rsidRPr="00A21A36">
              <w:rPr>
                <w:rFonts w:cs="Arial"/>
              </w:rPr>
              <w:t>Om de pijl snelheid te geven is energie nodig. Waar komt die energie vandaan?</w:t>
            </w:r>
          </w:p>
          <w:p w:rsidR="00580BFD" w:rsidRPr="00A21A36" w:rsidRDefault="00580BFD" w:rsidP="00C03769">
            <w:pPr>
              <w:pStyle w:val="Lijstalinea"/>
              <w:numPr>
                <w:ilvl w:val="0"/>
                <w:numId w:val="35"/>
              </w:numPr>
              <w:ind w:left="284" w:hanging="284"/>
              <w:rPr>
                <w:rFonts w:cs="Arial"/>
              </w:rPr>
            </w:pPr>
            <w:r w:rsidRPr="00A21A36">
              <w:rPr>
                <w:rFonts w:cs="Arial"/>
              </w:rPr>
              <w:t>Welk onderdeel zal kantelen als de trekker omhoog gaat?</w:t>
            </w:r>
          </w:p>
          <w:p w:rsidR="00580BFD" w:rsidRPr="00A21A36" w:rsidRDefault="00580BFD" w:rsidP="00C03769">
            <w:pPr>
              <w:pStyle w:val="Lijstalinea"/>
              <w:numPr>
                <w:ilvl w:val="0"/>
                <w:numId w:val="35"/>
              </w:numPr>
              <w:ind w:left="284" w:hanging="284"/>
              <w:rPr>
                <w:rFonts w:cs="Arial"/>
              </w:rPr>
            </w:pPr>
            <w:r w:rsidRPr="00A21A36">
              <w:rPr>
                <w:rFonts w:cs="Arial"/>
              </w:rPr>
              <w:t xml:space="preserve">Schrijf bij </w:t>
            </w:r>
            <w:r w:rsidR="00343DD1">
              <w:rPr>
                <w:rFonts w:cs="Arial"/>
              </w:rPr>
              <w:t>de trekker op de juiste plaats:</w:t>
            </w:r>
            <w:r w:rsidRPr="00A21A36">
              <w:rPr>
                <w:rFonts w:cs="Arial"/>
              </w:rPr>
              <w:t xml:space="preserve"> “</w:t>
            </w:r>
            <w:r w:rsidR="00343DD1">
              <w:rPr>
                <w:rFonts w:cs="Arial"/>
              </w:rPr>
              <w:t>lange arm-draaipunt-korte arm”.</w:t>
            </w:r>
            <w:r w:rsidRPr="00A21A36">
              <w:rPr>
                <w:rFonts w:cs="Arial"/>
              </w:rPr>
              <w:t xml:space="preserve"> </w:t>
            </w:r>
          </w:p>
          <w:p w:rsidR="00580BFD" w:rsidRDefault="00580BFD" w:rsidP="001620A8">
            <w:pPr>
              <w:rPr>
                <w:rFonts w:cs="Arial"/>
                <w:b/>
              </w:rPr>
            </w:pPr>
          </w:p>
        </w:tc>
      </w:tr>
      <w:tr w:rsidR="00580BFD" w:rsidRPr="00475B8B" w:rsidTr="00580BFD">
        <w:tc>
          <w:tcPr>
            <w:tcW w:w="839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580BFD" w:rsidRDefault="00580BFD" w:rsidP="00580BFD">
            <w:pPr>
              <w:jc w:val="center"/>
              <w:rPr>
                <w:rFonts w:cs="Arial"/>
                <w:b/>
              </w:rPr>
            </w:pPr>
            <w:r>
              <w:rPr>
                <w:rFonts w:cs="Arial"/>
                <w:b/>
                <w:noProof/>
              </w:rPr>
              <w:drawing>
                <wp:inline distT="0" distB="0" distL="0" distR="0" wp14:anchorId="1912DD46">
                  <wp:extent cx="4799965" cy="2533650"/>
                  <wp:effectExtent l="0" t="0" r="63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9965" cy="2533650"/>
                          </a:xfrm>
                          <a:prstGeom prst="rect">
                            <a:avLst/>
                          </a:prstGeom>
                          <a:noFill/>
                        </pic:spPr>
                      </pic:pic>
                    </a:graphicData>
                  </a:graphic>
                </wp:inline>
              </w:drawing>
            </w:r>
          </w:p>
        </w:tc>
      </w:tr>
      <w:tr w:rsidR="00580BFD" w:rsidRPr="00475B8B" w:rsidTr="00580BFD">
        <w:tc>
          <w:tcPr>
            <w:tcW w:w="8391"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580BFD" w:rsidRPr="00580BFD" w:rsidRDefault="00580BFD" w:rsidP="00580BFD">
            <w:pPr>
              <w:rPr>
                <w:rFonts w:cs="Arial"/>
                <w:b/>
              </w:rPr>
            </w:pPr>
            <w:r w:rsidRPr="00580BFD">
              <w:rPr>
                <w:rFonts w:cs="Arial"/>
                <w:b/>
              </w:rPr>
              <w:t>Vragen:</w:t>
            </w:r>
          </w:p>
          <w:p w:rsidR="00580BFD" w:rsidRPr="00580BFD" w:rsidRDefault="00580BFD" w:rsidP="00580BFD">
            <w:pPr>
              <w:rPr>
                <w:rFonts w:cs="Arial"/>
                <w:b/>
              </w:rPr>
            </w:pPr>
          </w:p>
          <w:p w:rsidR="00580BFD" w:rsidRPr="00A21A36" w:rsidRDefault="00580BFD" w:rsidP="00C03769">
            <w:pPr>
              <w:pStyle w:val="Lijstalinea"/>
              <w:numPr>
                <w:ilvl w:val="0"/>
                <w:numId w:val="36"/>
              </w:numPr>
              <w:ind w:left="284" w:hanging="284"/>
              <w:rPr>
                <w:rFonts w:cs="Arial"/>
              </w:rPr>
            </w:pPr>
            <w:r w:rsidRPr="00A21A36">
              <w:rPr>
                <w:rFonts w:cs="Arial"/>
              </w:rPr>
              <w:t>Om de muis te vangen is energie nodig. Waar komt die energie vandaan?</w:t>
            </w:r>
          </w:p>
          <w:p w:rsidR="00580BFD" w:rsidRPr="00A21A36" w:rsidRDefault="00580BFD" w:rsidP="00C03769">
            <w:pPr>
              <w:pStyle w:val="Lijstalinea"/>
              <w:numPr>
                <w:ilvl w:val="0"/>
                <w:numId w:val="36"/>
              </w:numPr>
              <w:ind w:left="284" w:hanging="284"/>
              <w:rPr>
                <w:rFonts w:cs="Arial"/>
              </w:rPr>
            </w:pPr>
            <w:r w:rsidRPr="00A21A36">
              <w:rPr>
                <w:rFonts w:cs="Arial"/>
              </w:rPr>
              <w:t>Welk onderdeel zal kantelen als het blokje kaas naar beneden wordt gedrukt?</w:t>
            </w:r>
          </w:p>
          <w:p w:rsidR="000839F3" w:rsidRPr="00C03769" w:rsidRDefault="00580BFD" w:rsidP="00C03769">
            <w:pPr>
              <w:pStyle w:val="Lijstalinea"/>
              <w:numPr>
                <w:ilvl w:val="0"/>
                <w:numId w:val="36"/>
              </w:numPr>
              <w:ind w:left="284" w:hanging="284"/>
              <w:rPr>
                <w:rFonts w:cs="Arial"/>
                <w:b/>
              </w:rPr>
            </w:pPr>
            <w:r w:rsidRPr="00A21A36">
              <w:rPr>
                <w:rFonts w:cs="Arial"/>
              </w:rPr>
              <w:t>Schrijf bij de muizenval alle draaipunten, krachten en armen op.</w:t>
            </w:r>
          </w:p>
        </w:tc>
      </w:tr>
    </w:tbl>
    <w:p w:rsidR="00A94A4B" w:rsidRDefault="00A94A4B">
      <w:pPr>
        <w:overflowPunct/>
        <w:autoSpaceDE/>
        <w:autoSpaceDN/>
        <w:adjustRightInd/>
        <w:spacing w:line="240" w:lineRule="auto"/>
        <w:textAlignment w:val="auto"/>
      </w:pPr>
    </w:p>
    <w:p w:rsidR="00A94A4B" w:rsidRDefault="00A94A4B" w:rsidP="00A94A4B">
      <w:r>
        <w:br w:type="page"/>
      </w:r>
    </w:p>
    <w:p w:rsidR="00A94A4B" w:rsidRDefault="00A94A4B">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A94A4B" w:rsidTr="001620A8">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A94A4B" w:rsidRPr="00C96B23" w:rsidRDefault="007F4998" w:rsidP="001620A8">
            <w:pPr>
              <w:pStyle w:val="KopAlgemeen"/>
              <w:rPr>
                <w:color w:val="FFFFFF" w:themeColor="background1"/>
              </w:rPr>
            </w:pPr>
            <w:r>
              <w:rPr>
                <w:color w:val="FFFFFF" w:themeColor="background1"/>
              </w:rPr>
              <w:t xml:space="preserve">Kenniskaart </w:t>
            </w:r>
            <w:r w:rsidR="00A94A4B">
              <w:rPr>
                <w:color w:val="FFFFFF" w:themeColor="background1"/>
              </w:rPr>
              <w:t>/ Theorie</w:t>
            </w:r>
          </w:p>
          <w:p w:rsidR="00A94A4B" w:rsidRDefault="00A94A4B" w:rsidP="001620A8">
            <w:pPr>
              <w:rPr>
                <w:lang w:val="nl"/>
              </w:rPr>
            </w:pPr>
          </w:p>
        </w:tc>
      </w:tr>
      <w:tr w:rsidR="00A94A4B" w:rsidRPr="00475B8B" w:rsidTr="001620A8">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A94A4B" w:rsidRPr="00A94A4B" w:rsidRDefault="00A94A4B" w:rsidP="001620A8">
            <w:pPr>
              <w:rPr>
                <w:rFonts w:cs="Arial"/>
                <w:b/>
                <w:sz w:val="20"/>
              </w:rPr>
            </w:pPr>
            <w:r w:rsidRPr="00A94A4B">
              <w:rPr>
                <w:rFonts w:cs="Arial"/>
                <w:b/>
                <w:sz w:val="20"/>
              </w:rPr>
              <w:t>Waar gaat het over!</w:t>
            </w:r>
            <w:r>
              <w:rPr>
                <w:rFonts w:cs="Arial"/>
                <w:b/>
                <w:sz w:val="20"/>
              </w:rPr>
              <w:t xml:space="preserve"> </w:t>
            </w:r>
          </w:p>
        </w:tc>
      </w:tr>
      <w:tr w:rsidR="00A94A4B" w:rsidRPr="00475B8B" w:rsidTr="00AB2F0D">
        <w:trPr>
          <w:trHeight w:val="10260"/>
        </w:trPr>
        <w:tc>
          <w:tcPr>
            <w:tcW w:w="8188" w:type="dxa"/>
            <w:tcBorders>
              <w:top w:val="single" w:sz="4" w:space="0" w:color="F0EEEC" w:themeColor="background2" w:themeTint="33"/>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A94A4B" w:rsidRPr="00036378" w:rsidRDefault="00A94A4B" w:rsidP="001620A8">
            <w:pPr>
              <w:rPr>
                <w:b/>
                <w:bCs/>
              </w:rPr>
            </w:pPr>
            <w:r>
              <w:rPr>
                <w:b/>
                <w:bCs/>
              </w:rPr>
              <w:t>Hefbomen</w:t>
            </w:r>
          </w:p>
          <w:p w:rsidR="00A94A4B" w:rsidRDefault="00A94A4B" w:rsidP="00A94A4B"/>
          <w:p w:rsidR="00A94A4B" w:rsidRPr="00A94A4B" w:rsidRDefault="00A94A4B" w:rsidP="00A94A4B">
            <w:pPr>
              <w:rPr>
                <w:b/>
              </w:rPr>
            </w:pPr>
            <w:r>
              <w:t>……….</w:t>
            </w:r>
            <w:r w:rsidRPr="00A94A4B">
              <w:t xml:space="preserve">of </w:t>
            </w:r>
            <w:r w:rsidRPr="00A94A4B">
              <w:rPr>
                <w:b/>
              </w:rPr>
              <w:t>w</w:t>
            </w:r>
            <w:r w:rsidR="00343DD1">
              <w:rPr>
                <w:b/>
              </w:rPr>
              <w:t>ie niet sterk is moet slim zijn</w:t>
            </w:r>
            <w:r w:rsidRPr="00A94A4B">
              <w:rPr>
                <w:b/>
              </w:rPr>
              <w:t>!</w:t>
            </w:r>
          </w:p>
          <w:p w:rsidR="00A94A4B" w:rsidRPr="00A94A4B" w:rsidRDefault="00A94A4B" w:rsidP="00A94A4B">
            <w:pPr>
              <w:rPr>
                <w:b/>
              </w:rPr>
            </w:pPr>
          </w:p>
          <w:p w:rsidR="00A94A4B" w:rsidRPr="00A94A4B" w:rsidRDefault="00A94A4B" w:rsidP="00A94A4B">
            <w:r w:rsidRPr="00A94A4B">
              <w:rPr>
                <w:noProof/>
              </w:rPr>
              <w:drawing>
                <wp:inline distT="0" distB="0" distL="0" distR="0">
                  <wp:extent cx="4429125" cy="2619375"/>
                  <wp:effectExtent l="0" t="0" r="9525" b="952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29125" cy="2619375"/>
                          </a:xfrm>
                          <a:prstGeom prst="rect">
                            <a:avLst/>
                          </a:prstGeom>
                          <a:noFill/>
                          <a:ln>
                            <a:noFill/>
                          </a:ln>
                        </pic:spPr>
                      </pic:pic>
                    </a:graphicData>
                  </a:graphic>
                </wp:inline>
              </w:drawing>
            </w:r>
          </w:p>
          <w:p w:rsidR="00A94A4B" w:rsidRPr="00A94A4B" w:rsidRDefault="00A94A4B" w:rsidP="00A94A4B"/>
          <w:p w:rsidR="00A94A4B" w:rsidRPr="00A94A4B" w:rsidRDefault="00A94A4B" w:rsidP="00A94A4B">
            <w:r w:rsidRPr="00A94A4B">
              <w:t>Al in de v</w:t>
            </w:r>
            <w:r>
              <w:t xml:space="preserve">roegste oertijd </w:t>
            </w:r>
            <w:r w:rsidRPr="00A94A4B">
              <w:t xml:space="preserve">kenden mensen het gemak van een hefboom. Net als </w:t>
            </w:r>
            <w:proofErr w:type="spellStart"/>
            <w:r w:rsidRPr="00A94A4B">
              <w:t>Frotje</w:t>
            </w:r>
            <w:proofErr w:type="spellEnd"/>
            <w:r w:rsidRPr="00A94A4B">
              <w:t xml:space="preserve"> op </w:t>
            </w:r>
            <w:r>
              <w:t>de t</w:t>
            </w:r>
            <w:r w:rsidRPr="00A94A4B">
              <w:t>ekening…. konden ze met een hefboom hele zware dingen verplaatsen.</w:t>
            </w:r>
          </w:p>
          <w:p w:rsidR="00A94A4B" w:rsidRPr="00A94A4B" w:rsidRDefault="00A94A4B" w:rsidP="00A94A4B">
            <w:r w:rsidRPr="00A94A4B">
              <w:t xml:space="preserve">Om die super zware steen te kunnen omrollen heeft </w:t>
            </w:r>
            <w:proofErr w:type="spellStart"/>
            <w:r w:rsidRPr="00A94A4B">
              <w:t>Frotje</w:t>
            </w:r>
            <w:proofErr w:type="spellEnd"/>
            <w:r w:rsidRPr="00A94A4B">
              <w:t xml:space="preserve"> een lange paal gezocht. Ook heeft ze een kleinere steen gevonden en die vlakbij het rotsblok gelegd. Hoe dichter de steen bij het rotsblok ligt, hoe makkelijker </w:t>
            </w:r>
            <w:proofErr w:type="spellStart"/>
            <w:r w:rsidRPr="00A94A4B">
              <w:t>Frotje</w:t>
            </w:r>
            <w:proofErr w:type="spellEnd"/>
            <w:r w:rsidRPr="00A94A4B">
              <w:t xml:space="preserve"> het rotsblok zal kunnen omrollen.</w:t>
            </w:r>
          </w:p>
          <w:p w:rsidR="00A94A4B" w:rsidRPr="00A94A4B" w:rsidRDefault="00A94A4B" w:rsidP="00A94A4B"/>
          <w:p w:rsidR="00A94A4B" w:rsidRPr="00A94A4B" w:rsidRDefault="00A94A4B" w:rsidP="00A94A4B">
            <w:r w:rsidRPr="00A94A4B">
              <w:rPr>
                <w:noProof/>
              </w:rPr>
              <w:drawing>
                <wp:inline distT="0" distB="0" distL="0" distR="0">
                  <wp:extent cx="4448175" cy="1276350"/>
                  <wp:effectExtent l="0" t="0" r="952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48175" cy="1276350"/>
                          </a:xfrm>
                          <a:prstGeom prst="rect">
                            <a:avLst/>
                          </a:prstGeom>
                          <a:noFill/>
                          <a:ln>
                            <a:noFill/>
                          </a:ln>
                        </pic:spPr>
                      </pic:pic>
                    </a:graphicData>
                  </a:graphic>
                </wp:inline>
              </w:drawing>
            </w:r>
          </w:p>
          <w:p w:rsidR="00A94A4B" w:rsidRPr="00A94A4B" w:rsidRDefault="00A94A4B" w:rsidP="00A94A4B">
            <w:pPr>
              <w:rPr>
                <w:b/>
              </w:rPr>
            </w:pPr>
          </w:p>
          <w:p w:rsidR="00AB2F0D" w:rsidRPr="00AB2F0D" w:rsidRDefault="00A94A4B" w:rsidP="00AB2F0D">
            <w:r w:rsidRPr="00A94A4B">
              <w:rPr>
                <w:b/>
              </w:rPr>
              <w:t>**Als je een hefboom gebruikt kun je met weinig [spier]kracht, toch een hele grote [zwaarte]kracht overwinnen.**</w:t>
            </w:r>
          </w:p>
        </w:tc>
      </w:tr>
    </w:tbl>
    <w:p w:rsidR="00AB2F0D" w:rsidRDefault="00AB2F0D">
      <w:pPr>
        <w:overflowPunct/>
        <w:autoSpaceDE/>
        <w:autoSpaceDN/>
        <w:adjustRightInd/>
        <w:spacing w:line="240" w:lineRule="auto"/>
        <w:textAlignment w:val="auto"/>
      </w:pPr>
    </w:p>
    <w:p w:rsidR="00AB2F0D" w:rsidRDefault="00AB2F0D" w:rsidP="00AB2F0D">
      <w:r>
        <w:br w:type="page"/>
      </w:r>
    </w:p>
    <w:p w:rsidR="00AB2F0D" w:rsidRDefault="00AB2F0D">
      <w:pPr>
        <w:overflowPunct/>
        <w:autoSpaceDE/>
        <w:autoSpaceDN/>
        <w:adjustRightInd/>
        <w:spacing w:line="240" w:lineRule="auto"/>
        <w:textAlignment w:val="auto"/>
      </w:pPr>
    </w:p>
    <w:p w:rsidR="00342585" w:rsidRDefault="00342585">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342585" w:rsidRPr="00475B8B" w:rsidTr="001620A8">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342585" w:rsidRDefault="00342585" w:rsidP="00342585">
            <w:pPr>
              <w:jc w:val="center"/>
              <w:rPr>
                <w:rFonts w:cs="Arial"/>
              </w:rPr>
            </w:pPr>
            <w:r>
              <w:rPr>
                <w:rFonts w:cs="Arial"/>
                <w:noProof/>
              </w:rPr>
              <w:drawing>
                <wp:inline distT="0" distB="0" distL="0" distR="0" wp14:anchorId="37B641A5">
                  <wp:extent cx="3000375" cy="1251735"/>
                  <wp:effectExtent l="0" t="0" r="0" b="571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1780" cy="1269009"/>
                          </a:xfrm>
                          <a:prstGeom prst="rect">
                            <a:avLst/>
                          </a:prstGeom>
                          <a:noFill/>
                        </pic:spPr>
                      </pic:pic>
                    </a:graphicData>
                  </a:graphic>
                </wp:inline>
              </w:drawing>
            </w:r>
          </w:p>
          <w:p w:rsidR="00342585" w:rsidRDefault="00342585" w:rsidP="00342585">
            <w:pPr>
              <w:jc w:val="center"/>
              <w:rPr>
                <w:rFonts w:cs="Arial"/>
              </w:rPr>
            </w:pPr>
          </w:p>
          <w:p w:rsidR="00342585" w:rsidRPr="00342585" w:rsidRDefault="00342585" w:rsidP="00342585">
            <w:pPr>
              <w:rPr>
                <w:rFonts w:cs="Arial"/>
                <w:bCs/>
              </w:rPr>
            </w:pPr>
            <w:r w:rsidRPr="00342585">
              <w:rPr>
                <w:rFonts w:cs="Arial"/>
                <w:bCs/>
              </w:rPr>
              <w:t>Let op!</w:t>
            </w:r>
          </w:p>
          <w:p w:rsidR="00AB2F0D" w:rsidRPr="00342585" w:rsidRDefault="00AB2F0D" w:rsidP="00C03769">
            <w:pPr>
              <w:numPr>
                <w:ilvl w:val="0"/>
                <w:numId w:val="37"/>
              </w:numPr>
              <w:ind w:left="284" w:hanging="284"/>
              <w:rPr>
                <w:rFonts w:cs="Arial"/>
                <w:bCs/>
              </w:rPr>
            </w:pPr>
            <w:r w:rsidRPr="00342585">
              <w:rPr>
                <w:rFonts w:cs="Arial"/>
                <w:bCs/>
              </w:rPr>
              <w:t xml:space="preserve">De kleine steen dient als </w:t>
            </w:r>
            <w:r w:rsidRPr="00342585">
              <w:rPr>
                <w:rFonts w:cs="Arial"/>
                <w:b/>
                <w:bCs/>
              </w:rPr>
              <w:t>draaipunt</w:t>
            </w:r>
            <w:r w:rsidRPr="00342585">
              <w:rPr>
                <w:rFonts w:cs="Arial"/>
                <w:bCs/>
              </w:rPr>
              <w:t xml:space="preserve"> voor de lange paal! </w:t>
            </w:r>
          </w:p>
          <w:p w:rsidR="00AB2F0D" w:rsidRPr="00342585" w:rsidRDefault="00343DD1" w:rsidP="00C03769">
            <w:pPr>
              <w:numPr>
                <w:ilvl w:val="0"/>
                <w:numId w:val="37"/>
              </w:numPr>
              <w:ind w:left="284" w:hanging="284"/>
              <w:rPr>
                <w:rFonts w:cs="Arial"/>
                <w:bCs/>
              </w:rPr>
            </w:pPr>
            <w:r>
              <w:rPr>
                <w:rFonts w:cs="Arial"/>
                <w:bCs/>
              </w:rPr>
              <w:t xml:space="preserve">De lange paal </w:t>
            </w:r>
            <w:r w:rsidR="00AB2F0D" w:rsidRPr="00342585">
              <w:rPr>
                <w:rFonts w:cs="Arial"/>
                <w:bCs/>
              </w:rPr>
              <w:t xml:space="preserve">kan daardoor als </w:t>
            </w:r>
            <w:r w:rsidR="00AB2F0D" w:rsidRPr="00342585">
              <w:rPr>
                <w:rFonts w:cs="Arial"/>
                <w:b/>
                <w:bCs/>
              </w:rPr>
              <w:t>hefboom</w:t>
            </w:r>
            <w:r w:rsidR="00AB2F0D" w:rsidRPr="00342585">
              <w:rPr>
                <w:rFonts w:cs="Arial"/>
                <w:bCs/>
              </w:rPr>
              <w:t xml:space="preserve"> worden gebruikt.</w:t>
            </w:r>
          </w:p>
          <w:p w:rsidR="00AB2F0D" w:rsidRPr="00342585" w:rsidRDefault="00AB2F0D" w:rsidP="00C03769">
            <w:pPr>
              <w:numPr>
                <w:ilvl w:val="0"/>
                <w:numId w:val="37"/>
              </w:numPr>
              <w:ind w:left="284" w:hanging="284"/>
              <w:rPr>
                <w:rFonts w:cs="Arial"/>
                <w:bCs/>
              </w:rPr>
            </w:pPr>
            <w:r w:rsidRPr="00342585">
              <w:rPr>
                <w:rFonts w:cs="Arial"/>
                <w:bCs/>
              </w:rPr>
              <w:t>De lange paal wordt door de kleine steen in 2 stukken verdeeld.</w:t>
            </w:r>
          </w:p>
          <w:p w:rsidR="00AB2F0D" w:rsidRPr="00342585" w:rsidRDefault="00AB2F0D" w:rsidP="00C03769">
            <w:pPr>
              <w:numPr>
                <w:ilvl w:val="0"/>
                <w:numId w:val="37"/>
              </w:numPr>
              <w:ind w:left="284" w:hanging="284"/>
              <w:rPr>
                <w:rFonts w:cs="Arial"/>
                <w:bCs/>
              </w:rPr>
            </w:pPr>
            <w:r w:rsidRPr="00342585">
              <w:rPr>
                <w:rFonts w:cs="Arial"/>
                <w:bCs/>
              </w:rPr>
              <w:t>Het korte gedeelte van de hefboom heet “</w:t>
            </w:r>
            <w:r w:rsidRPr="00342585">
              <w:rPr>
                <w:rFonts w:cs="Arial"/>
                <w:b/>
                <w:bCs/>
              </w:rPr>
              <w:t>de korte arm</w:t>
            </w:r>
            <w:r w:rsidRPr="00342585">
              <w:rPr>
                <w:rFonts w:cs="Arial"/>
                <w:bCs/>
              </w:rPr>
              <w:t xml:space="preserve">”. </w:t>
            </w:r>
          </w:p>
          <w:p w:rsidR="00AB2F0D" w:rsidRPr="00342585" w:rsidRDefault="00AB2F0D" w:rsidP="00C03769">
            <w:pPr>
              <w:numPr>
                <w:ilvl w:val="0"/>
                <w:numId w:val="37"/>
              </w:numPr>
              <w:ind w:left="284" w:hanging="284"/>
              <w:rPr>
                <w:rFonts w:cs="Arial"/>
                <w:bCs/>
              </w:rPr>
            </w:pPr>
            <w:r w:rsidRPr="00342585">
              <w:rPr>
                <w:rFonts w:cs="Arial"/>
                <w:bCs/>
              </w:rPr>
              <w:t>Het lange gedeelte heet “</w:t>
            </w:r>
            <w:r w:rsidRPr="00342585">
              <w:rPr>
                <w:rFonts w:cs="Arial"/>
                <w:b/>
                <w:bCs/>
              </w:rPr>
              <w:t>de lange arm</w:t>
            </w:r>
            <w:r w:rsidRPr="00342585">
              <w:rPr>
                <w:rFonts w:cs="Arial"/>
                <w:bCs/>
              </w:rPr>
              <w:t>”.</w:t>
            </w:r>
          </w:p>
          <w:p w:rsidR="00AB2F0D" w:rsidRPr="00342585" w:rsidRDefault="00AB2F0D" w:rsidP="00C03769">
            <w:pPr>
              <w:numPr>
                <w:ilvl w:val="0"/>
                <w:numId w:val="37"/>
              </w:numPr>
              <w:ind w:left="284" w:hanging="284"/>
              <w:rPr>
                <w:rFonts w:cs="Arial"/>
                <w:bCs/>
              </w:rPr>
            </w:pPr>
            <w:r w:rsidRPr="00342585">
              <w:rPr>
                <w:rFonts w:cs="Arial"/>
                <w:bCs/>
              </w:rPr>
              <w:t xml:space="preserve">Het zware rotsblok wordt </w:t>
            </w:r>
            <w:r w:rsidRPr="00342585">
              <w:rPr>
                <w:rFonts w:cs="Arial"/>
                <w:b/>
                <w:bCs/>
              </w:rPr>
              <w:t>de last</w:t>
            </w:r>
            <w:r w:rsidRPr="00342585">
              <w:rPr>
                <w:rFonts w:cs="Arial"/>
                <w:bCs/>
              </w:rPr>
              <w:t xml:space="preserve"> genoemd.</w:t>
            </w:r>
          </w:p>
          <w:p w:rsidR="00AB2F0D" w:rsidRPr="00342585" w:rsidRDefault="00AB2F0D" w:rsidP="00C03769">
            <w:pPr>
              <w:numPr>
                <w:ilvl w:val="0"/>
                <w:numId w:val="37"/>
              </w:numPr>
              <w:ind w:left="284" w:hanging="284"/>
              <w:rPr>
                <w:rFonts w:cs="Arial"/>
                <w:bCs/>
              </w:rPr>
            </w:pPr>
            <w:r w:rsidRPr="00342585">
              <w:rPr>
                <w:rFonts w:cs="Arial"/>
                <w:bCs/>
              </w:rPr>
              <w:t xml:space="preserve">De spierkracht wordt </w:t>
            </w:r>
            <w:r w:rsidRPr="00342585">
              <w:rPr>
                <w:rFonts w:cs="Arial"/>
                <w:b/>
                <w:bCs/>
              </w:rPr>
              <w:t>de inspanning genoemd</w:t>
            </w:r>
            <w:r w:rsidRPr="00342585">
              <w:rPr>
                <w:rFonts w:cs="Arial"/>
                <w:bCs/>
              </w:rPr>
              <w:t>.</w:t>
            </w:r>
          </w:p>
          <w:p w:rsidR="00342585" w:rsidRPr="00342585" w:rsidRDefault="00342585" w:rsidP="00342585">
            <w:pPr>
              <w:rPr>
                <w:rFonts w:cs="Arial"/>
                <w:bCs/>
              </w:rPr>
            </w:pPr>
          </w:p>
          <w:p w:rsidR="00342585" w:rsidRPr="00342585" w:rsidRDefault="00342585" w:rsidP="00342585">
            <w:pPr>
              <w:rPr>
                <w:rFonts w:cs="Arial"/>
              </w:rPr>
            </w:pPr>
            <w:r w:rsidRPr="00342585">
              <w:rPr>
                <w:rFonts w:cs="Arial"/>
                <w:bCs/>
              </w:rPr>
              <w:t>Hefbomen kennen we in heel veel soorten en maten. Telkens worden ze gebruikt als hulpmiddel, zodat jijzelf weinig kracht hoeft te leveren. Voorbeelden zie je hieronder.</w:t>
            </w:r>
          </w:p>
        </w:tc>
      </w:tr>
      <w:tr w:rsidR="00342585" w:rsidRPr="00475B8B" w:rsidTr="001620A8">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342585" w:rsidRDefault="00342585" w:rsidP="00342585">
            <w:pPr>
              <w:jc w:val="center"/>
              <w:rPr>
                <w:rFonts w:cs="Arial"/>
                <w:b/>
              </w:rPr>
            </w:pPr>
            <w:r>
              <w:rPr>
                <w:rFonts w:cs="Arial"/>
                <w:b/>
                <w:noProof/>
              </w:rPr>
              <w:drawing>
                <wp:inline distT="0" distB="0" distL="0" distR="0" wp14:anchorId="31D0385B">
                  <wp:extent cx="1971675" cy="2354060"/>
                  <wp:effectExtent l="0" t="0" r="0" b="825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9982" cy="2363978"/>
                          </a:xfrm>
                          <a:prstGeom prst="rect">
                            <a:avLst/>
                          </a:prstGeom>
                          <a:noFill/>
                        </pic:spPr>
                      </pic:pic>
                    </a:graphicData>
                  </a:graphic>
                </wp:inline>
              </w:drawing>
            </w:r>
          </w:p>
          <w:p w:rsidR="00342585" w:rsidRDefault="00342585" w:rsidP="00342585">
            <w:pPr>
              <w:rPr>
                <w:rFonts w:cs="Arial"/>
                <w:b/>
              </w:rPr>
            </w:pPr>
          </w:p>
          <w:p w:rsidR="00342585" w:rsidRDefault="00343DD1" w:rsidP="00342585">
            <w:pPr>
              <w:rPr>
                <w:rFonts w:cs="Arial"/>
              </w:rPr>
            </w:pPr>
            <w:r>
              <w:rPr>
                <w:rFonts w:cs="Arial"/>
              </w:rPr>
              <w:t xml:space="preserve">Dankzij de lange zwengel </w:t>
            </w:r>
            <w:r w:rsidR="00342585" w:rsidRPr="00342585">
              <w:rPr>
                <w:rFonts w:cs="Arial"/>
              </w:rPr>
              <w:t xml:space="preserve">kan </w:t>
            </w:r>
            <w:proofErr w:type="spellStart"/>
            <w:r w:rsidR="00342585" w:rsidRPr="00342585">
              <w:rPr>
                <w:rFonts w:cs="Arial"/>
              </w:rPr>
              <w:t>Frotje</w:t>
            </w:r>
            <w:proofErr w:type="spellEnd"/>
            <w:r w:rsidR="00342585" w:rsidRPr="00342585">
              <w:rPr>
                <w:rFonts w:cs="Arial"/>
              </w:rPr>
              <w:t xml:space="preserve"> makkelijk water pompen.</w:t>
            </w:r>
            <w:r w:rsidR="00342585">
              <w:rPr>
                <w:rFonts w:cs="Arial"/>
              </w:rPr>
              <w:t xml:space="preserve"> </w:t>
            </w:r>
            <w:r w:rsidR="00342585" w:rsidRPr="00342585">
              <w:rPr>
                <w:rFonts w:cs="Arial"/>
              </w:rPr>
              <w:t xml:space="preserve">Het water komt van </w:t>
            </w:r>
            <w:smartTag w:uri="urn:schemas-microsoft-com:office:smarttags" w:element="metricconverter">
              <w:smartTagPr>
                <w:attr w:name="ProductID" w:val="7 meter"/>
              </w:smartTagPr>
              <w:r w:rsidR="00342585" w:rsidRPr="00342585">
                <w:rPr>
                  <w:rFonts w:cs="Arial"/>
                </w:rPr>
                <w:t>7 meter</w:t>
              </w:r>
            </w:smartTag>
            <w:r w:rsidR="00342585" w:rsidRPr="00342585">
              <w:rPr>
                <w:rFonts w:cs="Arial"/>
              </w:rPr>
              <w:t xml:space="preserve"> diep uit </w:t>
            </w:r>
          </w:p>
          <w:p w:rsidR="00342585" w:rsidRPr="00342585" w:rsidRDefault="00342585" w:rsidP="00342585">
            <w:pPr>
              <w:rPr>
                <w:rFonts w:cs="Arial"/>
              </w:rPr>
            </w:pPr>
            <w:r w:rsidRPr="00342585">
              <w:rPr>
                <w:rFonts w:cs="Arial"/>
              </w:rPr>
              <w:t>de grond!</w:t>
            </w:r>
          </w:p>
        </w:tc>
      </w:tr>
    </w:tbl>
    <w:p w:rsidR="00342585" w:rsidRDefault="00342585">
      <w:pPr>
        <w:overflowPunct/>
        <w:autoSpaceDE/>
        <w:autoSpaceDN/>
        <w:adjustRightInd/>
        <w:spacing w:line="240" w:lineRule="auto"/>
        <w:textAlignment w:val="auto"/>
      </w:pPr>
    </w:p>
    <w:p w:rsidR="00342585" w:rsidRDefault="00342585" w:rsidP="00342585">
      <w:r>
        <w:br w:type="page"/>
      </w:r>
    </w:p>
    <w:p w:rsidR="00342585" w:rsidRDefault="00342585">
      <w:pPr>
        <w:overflowPunct/>
        <w:autoSpaceDE/>
        <w:autoSpaceDN/>
        <w:adjustRightInd/>
        <w:spacing w:line="240" w:lineRule="auto"/>
        <w:textAlignment w:val="auto"/>
      </w:pPr>
    </w:p>
    <w:p w:rsidR="0075369D" w:rsidRDefault="0075369D">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4094"/>
        <w:gridCol w:w="4094"/>
      </w:tblGrid>
      <w:tr w:rsidR="0075369D" w:rsidRPr="00475B8B" w:rsidTr="00D31DD4">
        <w:tc>
          <w:tcPr>
            <w:tcW w:w="4094"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75369D" w:rsidRPr="0075369D" w:rsidRDefault="0075369D" w:rsidP="001620A8">
            <w:pPr>
              <w:rPr>
                <w:rFonts w:cs="Arial"/>
              </w:rPr>
            </w:pPr>
            <w:r>
              <w:rPr>
                <w:rFonts w:cs="Arial"/>
                <w:noProof/>
              </w:rPr>
              <w:drawing>
                <wp:inline distT="0" distB="0" distL="0" distR="0" wp14:anchorId="00E475BC">
                  <wp:extent cx="2076450" cy="1933575"/>
                  <wp:effectExtent l="0" t="0" r="0" b="952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6450" cy="1933575"/>
                          </a:xfrm>
                          <a:prstGeom prst="rect">
                            <a:avLst/>
                          </a:prstGeom>
                          <a:noFill/>
                        </pic:spPr>
                      </pic:pic>
                    </a:graphicData>
                  </a:graphic>
                </wp:inline>
              </w:drawing>
            </w:r>
          </w:p>
        </w:tc>
        <w:tc>
          <w:tcPr>
            <w:tcW w:w="4094"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75369D" w:rsidRPr="0075369D" w:rsidRDefault="001168F2" w:rsidP="001620A8">
            <w:pPr>
              <w:rPr>
                <w:rFonts w:cs="Arial"/>
              </w:rPr>
            </w:pPr>
            <w:r>
              <w:rPr>
                <w:rFonts w:cs="Arial"/>
                <w:noProof/>
              </w:rPr>
              <w:drawing>
                <wp:inline distT="0" distB="0" distL="0" distR="0" wp14:anchorId="5E5BF000">
                  <wp:extent cx="2352675" cy="19145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2675" cy="1914525"/>
                          </a:xfrm>
                          <a:prstGeom prst="rect">
                            <a:avLst/>
                          </a:prstGeom>
                          <a:noFill/>
                        </pic:spPr>
                      </pic:pic>
                    </a:graphicData>
                  </a:graphic>
                </wp:inline>
              </w:drawing>
            </w:r>
          </w:p>
        </w:tc>
      </w:tr>
      <w:tr w:rsidR="0075369D" w:rsidRPr="00475B8B" w:rsidTr="001620A8">
        <w:tc>
          <w:tcPr>
            <w:tcW w:w="8188"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1168F2" w:rsidRPr="001168F2" w:rsidRDefault="003F7C4E" w:rsidP="001168F2">
            <w:pPr>
              <w:rPr>
                <w:rFonts w:cs="Arial"/>
                <w:b/>
              </w:rPr>
            </w:pPr>
            <w:r>
              <w:rPr>
                <w:rFonts w:cs="Arial"/>
                <w:b/>
              </w:rPr>
              <w:t>Opdracht</w:t>
            </w:r>
          </w:p>
          <w:p w:rsidR="001168F2" w:rsidRDefault="001168F2" w:rsidP="001168F2">
            <w:pPr>
              <w:rPr>
                <w:rFonts w:cs="Arial"/>
              </w:rPr>
            </w:pPr>
          </w:p>
          <w:p w:rsidR="001168F2" w:rsidRDefault="001168F2" w:rsidP="001168F2">
            <w:pPr>
              <w:rPr>
                <w:rFonts w:cs="Arial"/>
              </w:rPr>
            </w:pPr>
            <w:r w:rsidRPr="001168F2">
              <w:rPr>
                <w:rFonts w:cs="Arial"/>
              </w:rPr>
              <w:t>Zet de volgende begrippen op de goede plaats bij de zwengel!</w:t>
            </w:r>
          </w:p>
          <w:p w:rsidR="001168F2" w:rsidRPr="001168F2" w:rsidRDefault="001168F2" w:rsidP="001168F2">
            <w:pPr>
              <w:rPr>
                <w:rFonts w:cs="Arial"/>
              </w:rPr>
            </w:pPr>
          </w:p>
          <w:p w:rsidR="001168F2" w:rsidRPr="001168F2" w:rsidRDefault="001168F2" w:rsidP="001168F2">
            <w:pPr>
              <w:rPr>
                <w:rFonts w:cs="Arial"/>
                <w:b/>
              </w:rPr>
            </w:pPr>
            <w:r w:rsidRPr="001168F2">
              <w:rPr>
                <w:rFonts w:cs="Arial"/>
                <w:b/>
              </w:rPr>
              <w:t>Korte arm – draaipunt - lange arm – last - inspanning</w:t>
            </w:r>
          </w:p>
          <w:p w:rsidR="0075369D" w:rsidRDefault="0075369D" w:rsidP="001620A8">
            <w:pPr>
              <w:rPr>
                <w:rFonts w:cs="Arial"/>
                <w:b/>
              </w:rPr>
            </w:pPr>
          </w:p>
        </w:tc>
      </w:tr>
      <w:tr w:rsidR="0075369D" w:rsidRPr="00475B8B" w:rsidTr="001620A8">
        <w:tc>
          <w:tcPr>
            <w:tcW w:w="8188"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75369D" w:rsidRDefault="001168F2" w:rsidP="001168F2">
            <w:pPr>
              <w:jc w:val="center"/>
              <w:rPr>
                <w:rFonts w:cs="Arial"/>
                <w:b/>
              </w:rPr>
            </w:pPr>
            <w:r>
              <w:rPr>
                <w:rFonts w:cs="Arial"/>
                <w:b/>
                <w:noProof/>
              </w:rPr>
              <w:drawing>
                <wp:inline distT="0" distB="0" distL="0" distR="0" wp14:anchorId="08210DDD">
                  <wp:extent cx="3361690" cy="15335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1690" cy="1533525"/>
                          </a:xfrm>
                          <a:prstGeom prst="rect">
                            <a:avLst/>
                          </a:prstGeom>
                          <a:noFill/>
                        </pic:spPr>
                      </pic:pic>
                    </a:graphicData>
                  </a:graphic>
                </wp:inline>
              </w:drawing>
            </w:r>
          </w:p>
        </w:tc>
      </w:tr>
      <w:tr w:rsidR="001168F2" w:rsidRPr="00475B8B" w:rsidTr="001620A8">
        <w:tc>
          <w:tcPr>
            <w:tcW w:w="8188"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1168F2" w:rsidRDefault="001168F2" w:rsidP="001168F2">
            <w:pPr>
              <w:rPr>
                <w:rFonts w:cs="Arial"/>
                <w:noProof/>
              </w:rPr>
            </w:pPr>
          </w:p>
          <w:p w:rsidR="001168F2" w:rsidRPr="00C03769" w:rsidRDefault="001168F2" w:rsidP="001620A8">
            <w:pPr>
              <w:rPr>
                <w:rFonts w:cs="Arial"/>
                <w:noProof/>
              </w:rPr>
            </w:pPr>
            <w:r w:rsidRPr="001168F2">
              <w:rPr>
                <w:rFonts w:cs="Arial"/>
                <w:noProof/>
              </w:rPr>
              <w:t>Roeien op een rubberen autoband zonder roeispa</w:t>
            </w:r>
            <w:r w:rsidR="003F7C4E">
              <w:rPr>
                <w:rFonts w:cs="Arial"/>
                <w:noProof/>
              </w:rPr>
              <w:t xml:space="preserve">nen, dat schiet geen meter op. </w:t>
            </w:r>
            <w:r w:rsidRPr="001168F2">
              <w:rPr>
                <w:rFonts w:cs="Arial"/>
                <w:noProof/>
              </w:rPr>
              <w:t>Echter in een bootje mét roeispanen, gaat Frotje als een speer door het water.</w:t>
            </w:r>
          </w:p>
        </w:tc>
      </w:tr>
      <w:tr w:rsidR="001168F2" w:rsidRPr="00475B8B" w:rsidTr="001620A8">
        <w:tc>
          <w:tcPr>
            <w:tcW w:w="8188"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1168F2" w:rsidRPr="001168F2" w:rsidRDefault="001168F2" w:rsidP="001168F2">
            <w:pPr>
              <w:jc w:val="center"/>
              <w:rPr>
                <w:rFonts w:cs="Arial"/>
                <w:b/>
                <w:noProof/>
              </w:rPr>
            </w:pPr>
            <w:r>
              <w:rPr>
                <w:rFonts w:cs="Arial"/>
                <w:b/>
                <w:noProof/>
              </w:rPr>
              <w:drawing>
                <wp:inline distT="0" distB="0" distL="0" distR="0" wp14:anchorId="6187956B">
                  <wp:extent cx="3543300" cy="1384090"/>
                  <wp:effectExtent l="0" t="0" r="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8268" cy="1409468"/>
                          </a:xfrm>
                          <a:prstGeom prst="rect">
                            <a:avLst/>
                          </a:prstGeom>
                          <a:noFill/>
                        </pic:spPr>
                      </pic:pic>
                    </a:graphicData>
                  </a:graphic>
                </wp:inline>
              </w:drawing>
            </w:r>
          </w:p>
        </w:tc>
      </w:tr>
      <w:tr w:rsidR="001168F2" w:rsidRPr="00475B8B" w:rsidTr="001168F2">
        <w:tc>
          <w:tcPr>
            <w:tcW w:w="8188" w:type="dxa"/>
            <w:gridSpan w:val="2"/>
            <w:tcBorders>
              <w:top w:val="single" w:sz="4" w:space="0" w:color="F0EEEC" w:themeColor="background2" w:themeTint="33"/>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1168F2" w:rsidRPr="001168F2" w:rsidRDefault="003F7C4E" w:rsidP="001168F2">
            <w:pPr>
              <w:rPr>
                <w:rFonts w:cs="Arial"/>
                <w:b/>
              </w:rPr>
            </w:pPr>
            <w:r>
              <w:rPr>
                <w:rFonts w:cs="Arial"/>
                <w:b/>
              </w:rPr>
              <w:t>Opdracht</w:t>
            </w:r>
          </w:p>
          <w:p w:rsidR="001168F2" w:rsidRDefault="001168F2" w:rsidP="001168F2">
            <w:pPr>
              <w:rPr>
                <w:rFonts w:cs="Arial"/>
              </w:rPr>
            </w:pPr>
          </w:p>
          <w:p w:rsidR="001168F2" w:rsidRDefault="001168F2" w:rsidP="001168F2">
            <w:pPr>
              <w:rPr>
                <w:rFonts w:cs="Arial"/>
              </w:rPr>
            </w:pPr>
            <w:r w:rsidRPr="001168F2">
              <w:rPr>
                <w:rFonts w:cs="Arial"/>
              </w:rPr>
              <w:t>Zet de begrippen op de goede plaats.</w:t>
            </w:r>
          </w:p>
          <w:p w:rsidR="001168F2" w:rsidRPr="001168F2" w:rsidRDefault="001168F2" w:rsidP="001168F2">
            <w:pPr>
              <w:rPr>
                <w:rFonts w:cs="Arial"/>
              </w:rPr>
            </w:pPr>
          </w:p>
          <w:p w:rsidR="001168F2" w:rsidRPr="001168F2" w:rsidRDefault="001168F2" w:rsidP="001168F2">
            <w:pPr>
              <w:rPr>
                <w:rFonts w:cs="Arial"/>
                <w:b/>
              </w:rPr>
            </w:pPr>
            <w:r w:rsidRPr="001168F2">
              <w:rPr>
                <w:rFonts w:cs="Arial"/>
                <w:b/>
              </w:rPr>
              <w:t>Korte arm - draaipunt - lange arm - last - inspanning</w:t>
            </w:r>
          </w:p>
        </w:tc>
      </w:tr>
      <w:tr w:rsidR="001168F2" w:rsidRPr="00475B8B" w:rsidTr="001168F2">
        <w:trPr>
          <w:trHeight w:val="30"/>
        </w:trPr>
        <w:tc>
          <w:tcPr>
            <w:tcW w:w="8188" w:type="dxa"/>
            <w:gridSpan w:val="2"/>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1168F2" w:rsidRDefault="001168F2" w:rsidP="001620A8">
            <w:pPr>
              <w:rPr>
                <w:rFonts w:cs="Arial"/>
                <w:b/>
              </w:rPr>
            </w:pPr>
          </w:p>
        </w:tc>
      </w:tr>
    </w:tbl>
    <w:p w:rsidR="003F7C4E" w:rsidRDefault="003F7C4E">
      <w:pPr>
        <w:overflowPunct/>
        <w:autoSpaceDE/>
        <w:autoSpaceDN/>
        <w:adjustRightInd/>
        <w:spacing w:line="240" w:lineRule="auto"/>
        <w:textAlignment w:val="auto"/>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3F7C4E" w:rsidTr="007D5AD2">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3F7C4E" w:rsidRPr="00C96B23" w:rsidRDefault="003F7C4E" w:rsidP="007D5AD2">
            <w:pPr>
              <w:pStyle w:val="KopAlgemeen"/>
              <w:rPr>
                <w:color w:val="FFFFFF" w:themeColor="background1"/>
              </w:rPr>
            </w:pPr>
            <w:r>
              <w:rPr>
                <w:color w:val="FFFFFF" w:themeColor="background1"/>
              </w:rPr>
              <w:lastRenderedPageBreak/>
              <w:t>Nog verder uit te werken natuurkundige en scheikundige kennis</w:t>
            </w:r>
          </w:p>
          <w:p w:rsidR="003F7C4E" w:rsidRDefault="003F7C4E" w:rsidP="007D5AD2">
            <w:pPr>
              <w:rPr>
                <w:lang w:val="nl"/>
              </w:rPr>
            </w:pPr>
          </w:p>
        </w:tc>
      </w:tr>
      <w:tr w:rsidR="006D792E" w:rsidRPr="00475B8B" w:rsidTr="007D5AD2">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6D792E" w:rsidRPr="006D792E" w:rsidRDefault="007C3165" w:rsidP="007C3165">
            <w:pPr>
              <w:rPr>
                <w:rFonts w:cs="Arial"/>
                <w:b/>
                <w:sz w:val="20"/>
              </w:rPr>
            </w:pPr>
            <w:r>
              <w:rPr>
                <w:rFonts w:cs="Arial"/>
                <w:b/>
                <w:sz w:val="20"/>
              </w:rPr>
              <w:t xml:space="preserve">  </w:t>
            </w:r>
            <w:r w:rsidR="006D792E" w:rsidRPr="006D792E">
              <w:rPr>
                <w:rFonts w:cs="Arial"/>
                <w:b/>
                <w:sz w:val="20"/>
              </w:rPr>
              <w:t>Waar gaat het over?</w:t>
            </w:r>
          </w:p>
        </w:tc>
      </w:tr>
      <w:tr w:rsidR="00FF02BC" w:rsidRPr="00475B8B" w:rsidTr="007D5AD2">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tbl>
            <w:tblPr>
              <w:tblStyle w:val="Tabelraster"/>
              <w:tblW w:w="0" w:type="auto"/>
              <w:tblLook w:val="04A0" w:firstRow="1" w:lastRow="0" w:firstColumn="1" w:lastColumn="0" w:noHBand="0" w:noVBand="1"/>
            </w:tblPr>
            <w:tblGrid>
              <w:gridCol w:w="1843"/>
              <w:gridCol w:w="6160"/>
            </w:tblGrid>
            <w:tr w:rsidR="00FF02BC" w:rsidTr="006D792E">
              <w:tc>
                <w:tcPr>
                  <w:tcW w:w="1843" w:type="dxa"/>
                  <w:tcBorders>
                    <w:top w:val="nil"/>
                    <w:left w:val="nil"/>
                    <w:bottom w:val="nil"/>
                    <w:right w:val="nil"/>
                  </w:tcBorders>
                </w:tcPr>
                <w:p w:rsidR="00FF02BC" w:rsidRPr="006D792E" w:rsidRDefault="006D792E" w:rsidP="007D5AD2">
                  <w:pPr>
                    <w:rPr>
                      <w:rFonts w:cs="Arial"/>
                      <w:b/>
                      <w:szCs w:val="18"/>
                    </w:rPr>
                  </w:pPr>
                  <w:r w:rsidRPr="006D792E">
                    <w:rPr>
                      <w:rFonts w:cs="Arial"/>
                      <w:b/>
                      <w:szCs w:val="18"/>
                    </w:rPr>
                    <w:t>Kenniskaart x1</w:t>
                  </w:r>
                </w:p>
              </w:tc>
              <w:tc>
                <w:tcPr>
                  <w:tcW w:w="6160" w:type="dxa"/>
                  <w:tcBorders>
                    <w:top w:val="nil"/>
                    <w:left w:val="nil"/>
                    <w:bottom w:val="nil"/>
                    <w:right w:val="nil"/>
                  </w:tcBorders>
                </w:tcPr>
                <w:p w:rsidR="006D792E" w:rsidRPr="006D792E" w:rsidRDefault="006D792E" w:rsidP="006D792E">
                  <w:pPr>
                    <w:rPr>
                      <w:rFonts w:cs="Arial"/>
                      <w:szCs w:val="18"/>
                    </w:rPr>
                  </w:pPr>
                  <w:r w:rsidRPr="006D792E">
                    <w:rPr>
                      <w:rFonts w:cs="Arial"/>
                      <w:szCs w:val="18"/>
                    </w:rPr>
                    <w:t>Kennis over branden en blussen, branddriehoek. Blussen met water? Wanneer wel en wanneer niet?</w:t>
                  </w:r>
                </w:p>
                <w:p w:rsidR="006D792E" w:rsidRPr="006D792E" w:rsidRDefault="006D792E" w:rsidP="006D792E">
                  <w:pPr>
                    <w:rPr>
                      <w:rFonts w:cs="Arial"/>
                      <w:bCs/>
                      <w:szCs w:val="18"/>
                    </w:rPr>
                  </w:pPr>
                </w:p>
                <w:p w:rsidR="006D792E" w:rsidRPr="006D792E" w:rsidRDefault="006D792E" w:rsidP="006D792E">
                  <w:pPr>
                    <w:rPr>
                      <w:rFonts w:cs="Arial"/>
                      <w:b/>
                      <w:bCs/>
                      <w:szCs w:val="18"/>
                    </w:rPr>
                  </w:pPr>
                  <w:r w:rsidRPr="006D792E">
                    <w:rPr>
                      <w:rFonts w:cs="Arial"/>
                      <w:b/>
                      <w:bCs/>
                      <w:szCs w:val="18"/>
                    </w:rPr>
                    <w:t>Opdracht</w:t>
                  </w:r>
                </w:p>
                <w:p w:rsidR="006D792E" w:rsidRPr="006D792E" w:rsidRDefault="006D792E" w:rsidP="006D792E">
                  <w:pPr>
                    <w:rPr>
                      <w:rFonts w:cs="Arial"/>
                      <w:szCs w:val="18"/>
                    </w:rPr>
                  </w:pPr>
                  <w:r w:rsidRPr="006D792E">
                    <w:rPr>
                      <w:rFonts w:cs="Arial"/>
                      <w:szCs w:val="18"/>
                    </w:rPr>
                    <w:t>Internet opdracht over brandveiligheid(voorschriften) van publieke gebouwen, disco’s, scholen etc.</w:t>
                  </w:r>
                </w:p>
                <w:p w:rsidR="00FF02BC" w:rsidRDefault="006D792E" w:rsidP="006D792E">
                  <w:pPr>
                    <w:rPr>
                      <w:rFonts w:cs="Arial"/>
                      <w:b/>
                      <w:sz w:val="20"/>
                    </w:rPr>
                  </w:pPr>
                  <w:r w:rsidRPr="006D792E">
                    <w:rPr>
                      <w:rFonts w:cs="Arial"/>
                      <w:szCs w:val="18"/>
                    </w:rPr>
                    <w:t>Presentatie over brandveiligheid</w:t>
                  </w:r>
                  <w:r w:rsidR="00C03769">
                    <w:rPr>
                      <w:rFonts w:cs="Arial"/>
                      <w:szCs w:val="18"/>
                    </w:rPr>
                    <w:t>.</w:t>
                  </w:r>
                </w:p>
              </w:tc>
            </w:tr>
          </w:tbl>
          <w:p w:rsidR="00FF02BC" w:rsidRDefault="00FF02BC" w:rsidP="007D5AD2">
            <w:pPr>
              <w:rPr>
                <w:rFonts w:cs="Arial"/>
                <w:b/>
                <w:sz w:val="20"/>
              </w:rPr>
            </w:pPr>
          </w:p>
        </w:tc>
      </w:tr>
      <w:tr w:rsidR="003F7C4E" w:rsidRPr="00475B8B" w:rsidTr="007D5AD2">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tbl>
            <w:tblPr>
              <w:tblStyle w:val="Tabelraster"/>
              <w:tblW w:w="0" w:type="auto"/>
              <w:tblLook w:val="04A0" w:firstRow="1" w:lastRow="0" w:firstColumn="1" w:lastColumn="0" w:noHBand="0" w:noVBand="1"/>
            </w:tblPr>
            <w:tblGrid>
              <w:gridCol w:w="1843"/>
              <w:gridCol w:w="6160"/>
            </w:tblGrid>
            <w:tr w:rsidR="006D792E" w:rsidTr="006D792E">
              <w:tc>
                <w:tcPr>
                  <w:tcW w:w="1843" w:type="dxa"/>
                  <w:tcBorders>
                    <w:top w:val="nil"/>
                    <w:left w:val="nil"/>
                    <w:bottom w:val="nil"/>
                    <w:right w:val="nil"/>
                  </w:tcBorders>
                </w:tcPr>
                <w:p w:rsidR="006D792E" w:rsidRPr="006D792E" w:rsidRDefault="006D792E" w:rsidP="003F7C4E">
                  <w:pPr>
                    <w:rPr>
                      <w:rFonts w:cs="Arial"/>
                      <w:b/>
                      <w:szCs w:val="18"/>
                    </w:rPr>
                  </w:pPr>
                  <w:r w:rsidRPr="006D792E">
                    <w:rPr>
                      <w:rFonts w:cs="Arial"/>
                      <w:b/>
                      <w:szCs w:val="18"/>
                    </w:rPr>
                    <w:t>Kenniskaart x2</w:t>
                  </w:r>
                </w:p>
              </w:tc>
              <w:tc>
                <w:tcPr>
                  <w:tcW w:w="6160" w:type="dxa"/>
                  <w:tcBorders>
                    <w:top w:val="nil"/>
                    <w:left w:val="nil"/>
                    <w:bottom w:val="nil"/>
                    <w:right w:val="nil"/>
                  </w:tcBorders>
                </w:tcPr>
                <w:p w:rsidR="006D792E" w:rsidRPr="006D792E" w:rsidRDefault="006D792E" w:rsidP="003F7C4E">
                  <w:pPr>
                    <w:rPr>
                      <w:rFonts w:cs="Arial"/>
                      <w:szCs w:val="18"/>
                    </w:rPr>
                  </w:pPr>
                  <w:r w:rsidRPr="006D792E">
                    <w:rPr>
                      <w:rFonts w:cs="Arial"/>
                      <w:szCs w:val="18"/>
                    </w:rPr>
                    <w:t>Energie in brandstoffen. Soorten brandstoffen. Ontbrandingstemperaturen van brandstoffen. Broei, zelfontbranding. Brandbare mengsels. Stofbranden en stofexplosies door elektrische vonken. Elektrische vonken door wrijving. Video over stofexplosies.</w:t>
                  </w:r>
                </w:p>
              </w:tc>
            </w:tr>
          </w:tbl>
          <w:p w:rsidR="003F7C4E" w:rsidRDefault="003F7C4E" w:rsidP="003F7C4E">
            <w:pPr>
              <w:rPr>
                <w:rFonts w:cs="Arial"/>
                <w:b/>
                <w:sz w:val="20"/>
              </w:rPr>
            </w:pPr>
          </w:p>
        </w:tc>
      </w:tr>
      <w:tr w:rsidR="003F7C4E" w:rsidRPr="00475B8B" w:rsidTr="007D5AD2">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3F7C4E" w:rsidRPr="003F7C4E" w:rsidRDefault="00A25EF4" w:rsidP="003F7C4E">
            <w:pPr>
              <w:rPr>
                <w:rFonts w:cs="Arial"/>
                <w:szCs w:val="18"/>
              </w:rPr>
            </w:pPr>
            <w:r>
              <w:rPr>
                <w:rFonts w:cs="Arial"/>
                <w:szCs w:val="18"/>
              </w:rPr>
              <w:t xml:space="preserve">  </w:t>
            </w:r>
            <w:r w:rsidR="003F7C4E">
              <w:rPr>
                <w:rFonts w:cs="Arial"/>
                <w:szCs w:val="18"/>
              </w:rPr>
              <w:t>Kenniskaarten nog verder uitwerken, diepgang?</w:t>
            </w:r>
          </w:p>
        </w:tc>
      </w:tr>
      <w:tr w:rsidR="006D792E" w:rsidRPr="00475B8B" w:rsidTr="007D5AD2">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tbl>
            <w:tblPr>
              <w:tblStyle w:val="Tabelraster"/>
              <w:tblW w:w="0" w:type="auto"/>
              <w:tblLook w:val="04A0" w:firstRow="1" w:lastRow="0" w:firstColumn="1" w:lastColumn="0" w:noHBand="0" w:noVBand="1"/>
            </w:tblPr>
            <w:tblGrid>
              <w:gridCol w:w="1843"/>
              <w:gridCol w:w="6160"/>
            </w:tblGrid>
            <w:tr w:rsidR="006D792E" w:rsidTr="006D792E">
              <w:tc>
                <w:tcPr>
                  <w:tcW w:w="1843" w:type="dxa"/>
                  <w:tcBorders>
                    <w:top w:val="nil"/>
                    <w:left w:val="nil"/>
                    <w:bottom w:val="nil"/>
                    <w:right w:val="nil"/>
                  </w:tcBorders>
                </w:tcPr>
                <w:p w:rsidR="006D792E" w:rsidRPr="006D792E" w:rsidRDefault="006D792E" w:rsidP="003F7C4E">
                  <w:pPr>
                    <w:rPr>
                      <w:rFonts w:cs="Arial"/>
                      <w:b/>
                      <w:szCs w:val="18"/>
                    </w:rPr>
                  </w:pPr>
                  <w:r w:rsidRPr="006D792E">
                    <w:rPr>
                      <w:rFonts w:cs="Arial"/>
                      <w:b/>
                      <w:szCs w:val="18"/>
                    </w:rPr>
                    <w:t>Kenniskaart x3 met opdracht</w:t>
                  </w:r>
                </w:p>
              </w:tc>
              <w:tc>
                <w:tcPr>
                  <w:tcW w:w="6160" w:type="dxa"/>
                  <w:tcBorders>
                    <w:top w:val="nil"/>
                    <w:left w:val="nil"/>
                    <w:bottom w:val="nil"/>
                    <w:right w:val="nil"/>
                  </w:tcBorders>
                </w:tcPr>
                <w:p w:rsidR="006D792E" w:rsidRPr="006D792E" w:rsidRDefault="006D792E" w:rsidP="006D792E">
                  <w:pPr>
                    <w:rPr>
                      <w:rFonts w:cs="Arial"/>
                      <w:b/>
                      <w:szCs w:val="18"/>
                    </w:rPr>
                  </w:pPr>
                  <w:r w:rsidRPr="006D792E">
                    <w:rPr>
                      <w:rFonts w:cs="Arial"/>
                      <w:b/>
                      <w:szCs w:val="18"/>
                    </w:rPr>
                    <w:t>Opdracht</w:t>
                  </w:r>
                </w:p>
                <w:p w:rsidR="006D792E" w:rsidRPr="006D792E" w:rsidRDefault="006D792E" w:rsidP="006D792E">
                  <w:pPr>
                    <w:rPr>
                      <w:rFonts w:cs="Arial"/>
                      <w:szCs w:val="18"/>
                    </w:rPr>
                  </w:pPr>
                  <w:r w:rsidRPr="006D792E">
                    <w:rPr>
                      <w:rFonts w:cs="Arial"/>
                      <w:szCs w:val="18"/>
                    </w:rPr>
                    <w:t>a. Zoek op welke stof er wordt gebruikt voor de kop van een lucifer?</w:t>
                  </w:r>
                </w:p>
                <w:p w:rsidR="006D792E" w:rsidRPr="006D792E" w:rsidRDefault="006D792E" w:rsidP="006D792E">
                  <w:pPr>
                    <w:rPr>
                      <w:rFonts w:cs="Arial"/>
                      <w:szCs w:val="18"/>
                    </w:rPr>
                  </w:pPr>
                  <w:r w:rsidRPr="006D792E">
                    <w:rPr>
                      <w:rFonts w:cs="Arial"/>
                      <w:szCs w:val="18"/>
                    </w:rPr>
                    <w:t>b. Wat is de belangrijkste eigenschap van deze stof.</w:t>
                  </w:r>
                </w:p>
                <w:p w:rsidR="006D792E" w:rsidRPr="006D792E" w:rsidRDefault="006D792E" w:rsidP="006D792E">
                  <w:pPr>
                    <w:rPr>
                      <w:rFonts w:cs="Arial"/>
                      <w:szCs w:val="18"/>
                    </w:rPr>
                  </w:pPr>
                </w:p>
                <w:p w:rsidR="006D792E" w:rsidRPr="006D792E" w:rsidRDefault="006D792E" w:rsidP="006D792E">
                  <w:pPr>
                    <w:rPr>
                      <w:rFonts w:cs="Arial"/>
                      <w:b/>
                      <w:szCs w:val="18"/>
                    </w:rPr>
                  </w:pPr>
                  <w:r w:rsidRPr="006D792E">
                    <w:rPr>
                      <w:rFonts w:cs="Arial"/>
                      <w:b/>
                      <w:szCs w:val="18"/>
                    </w:rPr>
                    <w:t>Opdracht</w:t>
                  </w:r>
                </w:p>
                <w:p w:rsidR="006D792E" w:rsidRPr="00C03769" w:rsidRDefault="006D792E" w:rsidP="003F7C4E">
                  <w:pPr>
                    <w:rPr>
                      <w:rFonts w:cs="Arial"/>
                      <w:szCs w:val="18"/>
                    </w:rPr>
                  </w:pPr>
                  <w:r w:rsidRPr="006D792E">
                    <w:rPr>
                      <w:rFonts w:cs="Arial"/>
                      <w:szCs w:val="18"/>
                    </w:rPr>
                    <w:t xml:space="preserve">Maak een verslag over het produceren van lucifers? Het verslag moet </w:t>
                  </w:r>
                  <w:r w:rsidR="003B1331">
                    <w:rPr>
                      <w:rFonts w:cs="Arial"/>
                      <w:szCs w:val="18"/>
                    </w:rPr>
                    <w:br/>
                  </w:r>
                  <w:r w:rsidRPr="006D792E">
                    <w:rPr>
                      <w:rFonts w:cs="Arial"/>
                      <w:szCs w:val="18"/>
                    </w:rPr>
                    <w:t xml:space="preserve">+/- een half </w:t>
                  </w:r>
                  <w:r w:rsidR="003B1331">
                    <w:rPr>
                      <w:rFonts w:cs="Arial"/>
                      <w:szCs w:val="18"/>
                    </w:rPr>
                    <w:t>A</w:t>
                  </w:r>
                  <w:r w:rsidRPr="006D792E">
                    <w:rPr>
                      <w:rFonts w:cs="Arial"/>
                      <w:szCs w:val="18"/>
                    </w:rPr>
                    <w:t>4 groot zijn!</w:t>
                  </w:r>
                </w:p>
              </w:tc>
            </w:tr>
          </w:tbl>
          <w:p w:rsidR="006D792E" w:rsidRPr="007F4998" w:rsidRDefault="006D792E" w:rsidP="003F7C4E">
            <w:pPr>
              <w:rPr>
                <w:rFonts w:cs="Arial"/>
                <w:b/>
                <w:sz w:val="20"/>
              </w:rPr>
            </w:pPr>
          </w:p>
        </w:tc>
      </w:tr>
    </w:tbl>
    <w:p w:rsidR="007F4998" w:rsidRPr="007F4998" w:rsidRDefault="007F4998" w:rsidP="007F4998">
      <w:pPr>
        <w:overflowPunct/>
        <w:autoSpaceDE/>
        <w:autoSpaceDN/>
        <w:adjustRightInd/>
        <w:spacing w:line="240" w:lineRule="auto"/>
        <w:textAlignment w:val="auto"/>
        <w:sectPr w:rsidR="007F4998" w:rsidRPr="007F4998" w:rsidSect="003B71EA">
          <w:endnotePr>
            <w:numFmt w:val="decimal"/>
          </w:endnotePr>
          <w:pgSz w:w="11907" w:h="16840" w:code="9"/>
          <w:pgMar w:top="1820" w:right="1701" w:bottom="1298" w:left="1985" w:header="782" w:footer="522" w:gutter="0"/>
          <w:paperSrc w:first="260" w:other="260"/>
          <w:cols w:space="709"/>
          <w:docGrid w:linePitch="258"/>
        </w:sectPr>
      </w:pPr>
    </w:p>
    <w:p w:rsidR="00475B8B" w:rsidRPr="00475B8B" w:rsidRDefault="00475B8B" w:rsidP="007F4998"/>
    <w:sectPr w:rsidR="00475B8B" w:rsidRPr="00475B8B" w:rsidSect="00475B8B">
      <w:headerReference w:type="even" r:id="rId63"/>
      <w:headerReference w:type="default" r:id="rId64"/>
      <w:footerReference w:type="even" r:id="rId65"/>
      <w:footerReference w:type="default" r:id="rId66"/>
      <w:endnotePr>
        <w:numFmt w:val="decimal"/>
      </w:endnotePr>
      <w:type w:val="oddPage"/>
      <w:pgSz w:w="11907" w:h="16840" w:code="9"/>
      <w:pgMar w:top="3441" w:right="1276" w:bottom="1814" w:left="3685" w:header="709" w:footer="709" w:gutter="0"/>
      <w:paperSrc w:first="260" w:other="260"/>
      <w:cols w:space="709"/>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8B" w:rsidRDefault="00475B8B">
      <w:r>
        <w:separator/>
      </w:r>
    </w:p>
  </w:endnote>
  <w:endnote w:type="continuationSeparator" w:id="0">
    <w:p w:rsidR="00475B8B" w:rsidRDefault="0047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tisSansSerif">
    <w:panose1 w:val="00000000000000000000"/>
    <w:charset w:val="00"/>
    <w:family w:val="auto"/>
    <w:notTrueType/>
    <w:pitch w:val="variable"/>
    <w:sig w:usb0="00000003" w:usb1="00000000" w:usb2="00000000" w:usb3="00000000" w:csb0="00000001" w:csb1="00000000"/>
  </w:font>
  <w:font w:name="RotisSemiSans">
    <w:panose1 w:val="00000000000000000000"/>
    <w:charset w:val="00"/>
    <w:family w:val="auto"/>
    <w:notTrueType/>
    <w:pitch w:val="variable"/>
    <w:sig w:usb0="00000003" w:usb1="00000000" w:usb2="00000000" w:usb3="00000000" w:csb0="00000001" w:csb1="00000000"/>
  </w:font>
  <w:font w:name="RotisSemiSans ExtraBold">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Voettekst"/>
      <w:rPr>
        <w:rFonts w:cs="Arial"/>
        <w:b/>
      </w:rPr>
    </w:pPr>
    <w:r>
      <w:rPr>
        <w:rStyle w:val="Streepje"/>
      </w:rPr>
      <w:sym w:font="Symbol" w:char="F0BD"/>
    </w:r>
    <w:r>
      <w:t xml:space="preserve"> </w:t>
    </w:r>
    <w:r>
      <w:rPr>
        <w:rFonts w:cs="Arial"/>
        <w:b/>
      </w:rPr>
      <w:fldChar w:fldCharType="begin"/>
    </w:r>
    <w:r>
      <w:rPr>
        <w:rFonts w:cs="Arial"/>
        <w:b/>
      </w:rPr>
      <w:instrText xml:space="preserve"> PAGE  \* MERGEFORMAT </w:instrText>
    </w:r>
    <w:r>
      <w:rPr>
        <w:rFonts w:cs="Arial"/>
        <w:b/>
      </w:rPr>
      <w:fldChar w:fldCharType="separate"/>
    </w:r>
    <w:r w:rsidR="00D77919">
      <w:rPr>
        <w:rFonts w:cs="Arial"/>
        <w:b/>
        <w:noProof/>
      </w:rPr>
      <w:t>14</w:t>
    </w:r>
    <w:r>
      <w:rPr>
        <w:rFonts w:cs="Arial"/>
        <w:b/>
      </w:rPr>
      <w:fldChar w:fldCharType="end"/>
    </w:r>
    <w:r w:rsidR="00200E16">
      <w:rPr>
        <w:rFonts w:cs="Arial"/>
        <w:b/>
      </w:rPr>
      <w:tab/>
    </w:r>
    <w:r w:rsidR="00200E16">
      <w:rPr>
        <w:rFonts w:cs="Arial"/>
        <w:b/>
      </w:rPr>
      <w:tab/>
    </w:r>
    <w:r w:rsidR="00200E16" w:rsidRPr="00200E16">
      <w:rPr>
        <w:rStyle w:val="Streepje"/>
        <w:sz w:val="18"/>
        <w:szCs w:val="18"/>
      </w:rPr>
      <w:t xml:space="preserve"> </w:t>
    </w:r>
    <w:r w:rsidR="00200E16">
      <w:rPr>
        <w:rStyle w:val="Streepje"/>
        <w:sz w:val="18"/>
        <w:szCs w:val="18"/>
      </w:rPr>
      <w:t xml:space="preserve">Bron: </w:t>
    </w:r>
    <w:hyperlink r:id="rId1" w:history="1">
      <w:r w:rsidR="00200E16" w:rsidRPr="00475B8B">
        <w:rPr>
          <w:rStyle w:val="Hyperlink"/>
          <w:color w:val="000000" w:themeColor="text1"/>
          <w:u w:val="none"/>
        </w:rPr>
        <w:t>http://natuurentechniek.slo.nl</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Voettekst"/>
      <w:jc w:val="right"/>
      <w:rPr>
        <w:rFonts w:cs="Arial"/>
        <w:b/>
      </w:rPr>
    </w:pPr>
    <w:r>
      <w:rPr>
        <w:rStyle w:val="Streepje"/>
        <w:sz w:val="18"/>
        <w:szCs w:val="18"/>
      </w:rPr>
      <w:t xml:space="preserve">Bron: </w:t>
    </w:r>
    <w:hyperlink r:id="rId1" w:history="1">
      <w:r w:rsidRPr="00475B8B">
        <w:rPr>
          <w:rStyle w:val="Hyperlink"/>
          <w:color w:val="000000" w:themeColor="text1"/>
          <w:u w:val="none"/>
        </w:rPr>
        <w:t>http://natuurentechniek.slo.nl</w:t>
      </w:r>
    </w:hyperlink>
    <w:r w:rsidRPr="00475B8B">
      <w:rPr>
        <w:rStyle w:val="Hyperlink"/>
        <w:color w:val="000000" w:themeColor="text1"/>
        <w:u w:val="none"/>
      </w:rPr>
      <w:tab/>
    </w:r>
    <w:r w:rsidRPr="00475B8B">
      <w:rPr>
        <w:rStyle w:val="Hyperlink"/>
        <w:color w:val="000000" w:themeColor="text1"/>
        <w:u w:val="none"/>
      </w:rPr>
      <w:tab/>
    </w:r>
    <w:r>
      <w:rPr>
        <w:rStyle w:val="Streepje"/>
      </w:rPr>
      <w:sym w:font="Symbol" w:char="F0BD"/>
    </w:r>
    <w:r>
      <w:t xml:space="preserve"> </w:t>
    </w:r>
    <w:r>
      <w:rPr>
        <w:rFonts w:cs="Arial"/>
        <w:b/>
      </w:rPr>
      <w:fldChar w:fldCharType="begin"/>
    </w:r>
    <w:r>
      <w:rPr>
        <w:rFonts w:cs="Arial"/>
        <w:b/>
      </w:rPr>
      <w:instrText xml:space="preserve"> PAGE  \* MERGEFORMAT </w:instrText>
    </w:r>
    <w:r>
      <w:rPr>
        <w:rFonts w:cs="Arial"/>
        <w:b/>
      </w:rPr>
      <w:fldChar w:fldCharType="separate"/>
    </w:r>
    <w:r w:rsidR="003B71EA">
      <w:rPr>
        <w:rFonts w:cs="Arial"/>
        <w:b/>
        <w:noProof/>
      </w:rPr>
      <w:t>22</w:t>
    </w:r>
    <w:r>
      <w:rPr>
        <w:rFonts w:cs="Arial"/>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Default="00475B8B">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Default="00475B8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8B" w:rsidRDefault="00475B8B">
      <w:pPr>
        <w:pStyle w:val="Voettekst"/>
      </w:pPr>
    </w:p>
  </w:footnote>
  <w:footnote w:type="continuationSeparator" w:id="0">
    <w:p w:rsidR="00475B8B" w:rsidRDefault="00475B8B">
      <w:pPr>
        <w:pStyle w:val="Voettekst"/>
      </w:pPr>
    </w:p>
  </w:footnote>
  <w:footnote w:type="continuationNotice" w:id="1">
    <w:p w:rsidR="00475B8B" w:rsidRDefault="00475B8B">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475B8B" w:rsidP="00475B8B">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Pr="00475B8B" w:rsidRDefault="00754470" w:rsidP="00475B8B">
    <w:pPr>
      <w:pStyle w:val="Koptekst"/>
      <w:jc w:val="right"/>
    </w:pPr>
    <w:r w:rsidRPr="0085252F">
      <w:rPr>
        <w:noProof/>
      </w:rPr>
      <w:drawing>
        <wp:anchor distT="0" distB="0" distL="114300" distR="114300" simplePos="0" relativeHeight="251659264" behindDoc="0" locked="0" layoutInCell="1" allowOverlap="1" wp14:anchorId="460DF45A" wp14:editId="2063F9F0">
          <wp:simplePos x="0" y="0"/>
          <wp:positionH relativeFrom="margin">
            <wp:posOffset>4449445</wp:posOffset>
          </wp:positionH>
          <wp:positionV relativeFrom="paragraph">
            <wp:posOffset>-104775</wp:posOffset>
          </wp:positionV>
          <wp:extent cx="686806" cy="468000"/>
          <wp:effectExtent l="0" t="0" r="0"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806"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E32AFD1" wp14:editId="798FDE3B">
          <wp:simplePos x="0" y="0"/>
          <wp:positionH relativeFrom="margin">
            <wp:posOffset>-160655</wp:posOffset>
          </wp:positionH>
          <wp:positionV relativeFrom="paragraph">
            <wp:posOffset>-66675</wp:posOffset>
          </wp:positionV>
          <wp:extent cx="650645" cy="396000"/>
          <wp:effectExtent l="0" t="0" r="0"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O_woordmerk_magenta_L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0645"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Default="00475B8B">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8B" w:rsidRDefault="00475B8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5E6D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9CE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0AD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AA7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807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76B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40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6619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62A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B82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A2C2652"/>
    <w:lvl w:ilvl="0">
      <w:start w:val="1"/>
      <w:numFmt w:val="decimal"/>
      <w:pStyle w:val="Kop1"/>
      <w:lvlText w:val="%1."/>
      <w:legacy w:legacy="1" w:legacySpace="144"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1" w15:restartNumberingAfterBreak="0">
    <w:nsid w:val="0A422E89"/>
    <w:multiLevelType w:val="hybridMultilevel"/>
    <w:tmpl w:val="14AA1BA2"/>
    <w:lvl w:ilvl="0" w:tplc="1D92E57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19F387D"/>
    <w:multiLevelType w:val="hybridMultilevel"/>
    <w:tmpl w:val="C06ED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9E3EF6"/>
    <w:multiLevelType w:val="hybridMultilevel"/>
    <w:tmpl w:val="55E6E2D4"/>
    <w:lvl w:ilvl="0" w:tplc="1D92E578">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F102956"/>
    <w:multiLevelType w:val="hybridMultilevel"/>
    <w:tmpl w:val="18B8AE8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FDD6720"/>
    <w:multiLevelType w:val="multilevel"/>
    <w:tmpl w:val="0344AB88"/>
    <w:lvl w:ilvl="0">
      <w:start w:val="1"/>
      <w:numFmt w:val="decimal"/>
      <w:pStyle w:val="Lijst"/>
      <w:isLgl/>
      <w:lvlText w:val="%1."/>
      <w:lvlJc w:val="left"/>
      <w:pPr>
        <w:tabs>
          <w:tab w:val="num" w:pos="720"/>
        </w:tabs>
        <w:ind w:left="284" w:hanging="284"/>
      </w:pPr>
      <w:rPr>
        <w:rFonts w:hint="default"/>
      </w:rPr>
    </w:lvl>
    <w:lvl w:ilvl="1">
      <w:start w:val="1"/>
      <w:numFmt w:val="decimal"/>
      <w:pStyle w:val="Lijst2"/>
      <w:lvlText w:val="%1.%2."/>
      <w:lvlJc w:val="left"/>
      <w:pPr>
        <w:tabs>
          <w:tab w:val="num" w:pos="1364"/>
        </w:tabs>
        <w:ind w:left="851" w:hanging="567"/>
      </w:pPr>
      <w:rPr>
        <w:rFonts w:hint="default"/>
      </w:rPr>
    </w:lvl>
    <w:lvl w:ilvl="2">
      <w:start w:val="1"/>
      <w:numFmt w:val="decimal"/>
      <w:pStyle w:val="Lijst3"/>
      <w:lvlText w:val="%1.%2.%3."/>
      <w:lvlJc w:val="left"/>
      <w:pPr>
        <w:tabs>
          <w:tab w:val="num" w:pos="2291"/>
        </w:tabs>
        <w:ind w:left="1418" w:hanging="567"/>
      </w:pPr>
      <w:rPr>
        <w:rFonts w:hint="default"/>
      </w:rPr>
    </w:lvl>
    <w:lvl w:ilvl="3">
      <w:start w:val="1"/>
      <w:numFmt w:val="decimal"/>
      <w:pStyle w:val="Lijst4"/>
      <w:lvlText w:val="%1.%2.%3.%4."/>
      <w:lvlJc w:val="left"/>
      <w:pPr>
        <w:tabs>
          <w:tab w:val="num" w:pos="3218"/>
        </w:tabs>
        <w:ind w:left="2268" w:hanging="850"/>
      </w:pPr>
      <w:rPr>
        <w:rFonts w:hint="default"/>
      </w:rPr>
    </w:lvl>
    <w:lvl w:ilvl="4">
      <w:start w:val="1"/>
      <w:numFmt w:val="decimal"/>
      <w:pStyle w:val="Lijst5"/>
      <w:lvlText w:val="%1.%2.%3.%4.%5."/>
      <w:lvlJc w:val="left"/>
      <w:pPr>
        <w:tabs>
          <w:tab w:val="num" w:pos="4428"/>
        </w:tabs>
        <w:ind w:left="2552" w:hanging="284"/>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328716D8"/>
    <w:multiLevelType w:val="hybridMultilevel"/>
    <w:tmpl w:val="48A436C2"/>
    <w:lvl w:ilvl="0" w:tplc="1D92E57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701580"/>
    <w:multiLevelType w:val="hybridMultilevel"/>
    <w:tmpl w:val="A4AE1740"/>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472F1505"/>
    <w:multiLevelType w:val="hybridMultilevel"/>
    <w:tmpl w:val="D652AE4C"/>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496D2AFC"/>
    <w:multiLevelType w:val="hybridMultilevel"/>
    <w:tmpl w:val="5EC088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302638"/>
    <w:multiLevelType w:val="hybridMultilevel"/>
    <w:tmpl w:val="B7D03286"/>
    <w:lvl w:ilvl="0" w:tplc="1D92E578">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BF74EB9"/>
    <w:multiLevelType w:val="hybridMultilevel"/>
    <w:tmpl w:val="CA4A2396"/>
    <w:lvl w:ilvl="0" w:tplc="1D92E57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F84529"/>
    <w:multiLevelType w:val="hybridMultilevel"/>
    <w:tmpl w:val="9FF4EE2C"/>
    <w:lvl w:ilvl="0" w:tplc="E772B9DC">
      <w:start w:val="2"/>
      <w:numFmt w:val="bullet"/>
      <w:lvlText w:val="-"/>
      <w:lvlJc w:val="left"/>
      <w:pPr>
        <w:tabs>
          <w:tab w:val="num" w:pos="705"/>
        </w:tabs>
        <w:ind w:left="705" w:hanging="705"/>
      </w:pPr>
      <w:rPr>
        <w:rFonts w:ascii="Comic Sans MS" w:eastAsia="Times New Roman" w:hAnsi="Comic Sans MS"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E31C15"/>
    <w:multiLevelType w:val="hybridMultilevel"/>
    <w:tmpl w:val="2AD207B8"/>
    <w:lvl w:ilvl="0" w:tplc="216A4A1A">
      <w:numFmt w:val="bullet"/>
      <w:lvlText w:val=""/>
      <w:legacy w:legacy="1" w:legacySpace="0" w:legacyIndent="360"/>
      <w:lvlJc w:val="left"/>
      <w:pPr>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EDD5194"/>
    <w:multiLevelType w:val="hybridMultilevel"/>
    <w:tmpl w:val="E190CC4A"/>
    <w:lvl w:ilvl="0" w:tplc="744612B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8E6247"/>
    <w:multiLevelType w:val="hybridMultilevel"/>
    <w:tmpl w:val="2E746B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7A1222"/>
    <w:multiLevelType w:val="hybridMultilevel"/>
    <w:tmpl w:val="C1708B3C"/>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5"/>
  </w:num>
  <w:num w:numId="11">
    <w:abstractNumId w:val="10"/>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22"/>
  </w:num>
  <w:num w:numId="25">
    <w:abstractNumId w:val="17"/>
  </w:num>
  <w:num w:numId="26">
    <w:abstractNumId w:val="18"/>
  </w:num>
  <w:num w:numId="27">
    <w:abstractNumId w:val="23"/>
  </w:num>
  <w:num w:numId="28">
    <w:abstractNumId w:val="26"/>
  </w:num>
  <w:num w:numId="29">
    <w:abstractNumId w:val="25"/>
  </w:num>
  <w:num w:numId="30">
    <w:abstractNumId w:val="19"/>
  </w:num>
  <w:num w:numId="31">
    <w:abstractNumId w:val="12"/>
  </w:num>
  <w:num w:numId="32">
    <w:abstractNumId w:val="24"/>
  </w:num>
  <w:num w:numId="33">
    <w:abstractNumId w:val="20"/>
  </w:num>
  <w:num w:numId="34">
    <w:abstractNumId w:val="13"/>
  </w:num>
  <w:num w:numId="35">
    <w:abstractNumId w:val="16"/>
  </w:num>
  <w:num w:numId="36">
    <w:abstractNumId w:val="11"/>
  </w:num>
  <w:num w:numId="3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5"/>
  <w:drawingGridVerticalSpacing w:val="129"/>
  <w:displayHorizontalDrawingGridEvery w:val="2"/>
  <w:displayVerticalDrawingGridEvery w:val="2"/>
  <w:noPunctuationKerning/>
  <w:characterSpacingControl w:val="doNotCompress"/>
  <w:hdrShapeDefaults>
    <o:shapedefaults v:ext="edit" spidmax="24577"/>
  </w:hdrShapeDefaults>
  <w:footnotePr>
    <w:footnote w:id="-1"/>
    <w:footnote w:id="0"/>
    <w:footnote w:id="1"/>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B8B"/>
    <w:rsid w:val="0001190D"/>
    <w:rsid w:val="00022620"/>
    <w:rsid w:val="00032C1F"/>
    <w:rsid w:val="00033044"/>
    <w:rsid w:val="00036378"/>
    <w:rsid w:val="0004388F"/>
    <w:rsid w:val="0004680D"/>
    <w:rsid w:val="00054F3A"/>
    <w:rsid w:val="00074AA9"/>
    <w:rsid w:val="000839F3"/>
    <w:rsid w:val="00086CCB"/>
    <w:rsid w:val="000B4AE3"/>
    <w:rsid w:val="000C5AA7"/>
    <w:rsid w:val="000D2FAC"/>
    <w:rsid w:val="000D49EC"/>
    <w:rsid w:val="000F4B86"/>
    <w:rsid w:val="00101097"/>
    <w:rsid w:val="0010613C"/>
    <w:rsid w:val="001168F2"/>
    <w:rsid w:val="00123C4B"/>
    <w:rsid w:val="001433BE"/>
    <w:rsid w:val="00167EE9"/>
    <w:rsid w:val="001857FE"/>
    <w:rsid w:val="001A46BF"/>
    <w:rsid w:val="001B55D2"/>
    <w:rsid w:val="001C57AE"/>
    <w:rsid w:val="001D56E1"/>
    <w:rsid w:val="001E328E"/>
    <w:rsid w:val="001E6842"/>
    <w:rsid w:val="00200E16"/>
    <w:rsid w:val="00210922"/>
    <w:rsid w:val="00216F76"/>
    <w:rsid w:val="00220559"/>
    <w:rsid w:val="00243129"/>
    <w:rsid w:val="00265BB9"/>
    <w:rsid w:val="00280158"/>
    <w:rsid w:val="00287FDF"/>
    <w:rsid w:val="002A5B48"/>
    <w:rsid w:val="00342585"/>
    <w:rsid w:val="00343DD1"/>
    <w:rsid w:val="00344FEA"/>
    <w:rsid w:val="00350DEB"/>
    <w:rsid w:val="003524C7"/>
    <w:rsid w:val="003734AD"/>
    <w:rsid w:val="00385134"/>
    <w:rsid w:val="003863D7"/>
    <w:rsid w:val="003912A6"/>
    <w:rsid w:val="003913C2"/>
    <w:rsid w:val="003B1331"/>
    <w:rsid w:val="003B71EA"/>
    <w:rsid w:val="003B78C1"/>
    <w:rsid w:val="003C1300"/>
    <w:rsid w:val="003C1BA3"/>
    <w:rsid w:val="003E3032"/>
    <w:rsid w:val="003F6955"/>
    <w:rsid w:val="003F7C4E"/>
    <w:rsid w:val="00412286"/>
    <w:rsid w:val="00452030"/>
    <w:rsid w:val="00475B8B"/>
    <w:rsid w:val="00477086"/>
    <w:rsid w:val="004844A4"/>
    <w:rsid w:val="00486446"/>
    <w:rsid w:val="00491899"/>
    <w:rsid w:val="004A403A"/>
    <w:rsid w:val="004C0B64"/>
    <w:rsid w:val="004F4F94"/>
    <w:rsid w:val="004F553C"/>
    <w:rsid w:val="00507627"/>
    <w:rsid w:val="005271BD"/>
    <w:rsid w:val="00545A2D"/>
    <w:rsid w:val="00580BFD"/>
    <w:rsid w:val="00583CF0"/>
    <w:rsid w:val="005908ED"/>
    <w:rsid w:val="005A0AF2"/>
    <w:rsid w:val="005B02D3"/>
    <w:rsid w:val="005B17AC"/>
    <w:rsid w:val="005B7407"/>
    <w:rsid w:val="005B77E2"/>
    <w:rsid w:val="005C3A76"/>
    <w:rsid w:val="005C7421"/>
    <w:rsid w:val="005D4AE8"/>
    <w:rsid w:val="005E6059"/>
    <w:rsid w:val="005E6E1A"/>
    <w:rsid w:val="005F5FF1"/>
    <w:rsid w:val="00643C8D"/>
    <w:rsid w:val="00663CD7"/>
    <w:rsid w:val="00665F9E"/>
    <w:rsid w:val="00682213"/>
    <w:rsid w:val="006A76A8"/>
    <w:rsid w:val="006B3B9C"/>
    <w:rsid w:val="006B5C51"/>
    <w:rsid w:val="006C17DE"/>
    <w:rsid w:val="006D5111"/>
    <w:rsid w:val="006D792E"/>
    <w:rsid w:val="006E16A3"/>
    <w:rsid w:val="006E1C14"/>
    <w:rsid w:val="006F53C7"/>
    <w:rsid w:val="006F5DE6"/>
    <w:rsid w:val="007144CC"/>
    <w:rsid w:val="00731B95"/>
    <w:rsid w:val="0075369D"/>
    <w:rsid w:val="00754470"/>
    <w:rsid w:val="0078295B"/>
    <w:rsid w:val="007958CE"/>
    <w:rsid w:val="007A0696"/>
    <w:rsid w:val="007A14AC"/>
    <w:rsid w:val="007C1E35"/>
    <w:rsid w:val="007C3165"/>
    <w:rsid w:val="007F4998"/>
    <w:rsid w:val="007F71D5"/>
    <w:rsid w:val="008276E5"/>
    <w:rsid w:val="0083770B"/>
    <w:rsid w:val="008414AA"/>
    <w:rsid w:val="00847313"/>
    <w:rsid w:val="00865390"/>
    <w:rsid w:val="008661AD"/>
    <w:rsid w:val="00886FDF"/>
    <w:rsid w:val="008B47AF"/>
    <w:rsid w:val="008E2A44"/>
    <w:rsid w:val="009173B0"/>
    <w:rsid w:val="00930EAD"/>
    <w:rsid w:val="00933412"/>
    <w:rsid w:val="00943871"/>
    <w:rsid w:val="00985289"/>
    <w:rsid w:val="00993DA8"/>
    <w:rsid w:val="009E0A98"/>
    <w:rsid w:val="009E0F8B"/>
    <w:rsid w:val="009E6598"/>
    <w:rsid w:val="00A01C03"/>
    <w:rsid w:val="00A04A9A"/>
    <w:rsid w:val="00A05411"/>
    <w:rsid w:val="00A11DE3"/>
    <w:rsid w:val="00A13C89"/>
    <w:rsid w:val="00A21A36"/>
    <w:rsid w:val="00A249CA"/>
    <w:rsid w:val="00A25EF4"/>
    <w:rsid w:val="00A4399A"/>
    <w:rsid w:val="00A57A30"/>
    <w:rsid w:val="00A65081"/>
    <w:rsid w:val="00A71DC3"/>
    <w:rsid w:val="00A73310"/>
    <w:rsid w:val="00A94A4B"/>
    <w:rsid w:val="00A962B3"/>
    <w:rsid w:val="00A9692D"/>
    <w:rsid w:val="00AB2F0D"/>
    <w:rsid w:val="00AB705D"/>
    <w:rsid w:val="00AC69DF"/>
    <w:rsid w:val="00AC6F4E"/>
    <w:rsid w:val="00AD6000"/>
    <w:rsid w:val="00AF4E7F"/>
    <w:rsid w:val="00B07D7E"/>
    <w:rsid w:val="00B2425F"/>
    <w:rsid w:val="00B269AB"/>
    <w:rsid w:val="00B613D6"/>
    <w:rsid w:val="00B82242"/>
    <w:rsid w:val="00B85D25"/>
    <w:rsid w:val="00B93E74"/>
    <w:rsid w:val="00BA37B6"/>
    <w:rsid w:val="00BA45EE"/>
    <w:rsid w:val="00BA77E0"/>
    <w:rsid w:val="00BE71A9"/>
    <w:rsid w:val="00C03579"/>
    <w:rsid w:val="00C03769"/>
    <w:rsid w:val="00C03C67"/>
    <w:rsid w:val="00C03FF5"/>
    <w:rsid w:val="00C146EF"/>
    <w:rsid w:val="00C2261C"/>
    <w:rsid w:val="00C2328C"/>
    <w:rsid w:val="00C32904"/>
    <w:rsid w:val="00C3304C"/>
    <w:rsid w:val="00C4440F"/>
    <w:rsid w:val="00C5368C"/>
    <w:rsid w:val="00C61A8D"/>
    <w:rsid w:val="00CD2E74"/>
    <w:rsid w:val="00D054B6"/>
    <w:rsid w:val="00D32A3C"/>
    <w:rsid w:val="00D32F69"/>
    <w:rsid w:val="00D50446"/>
    <w:rsid w:val="00D512EE"/>
    <w:rsid w:val="00D551B6"/>
    <w:rsid w:val="00D674AB"/>
    <w:rsid w:val="00D70D65"/>
    <w:rsid w:val="00D77919"/>
    <w:rsid w:val="00D80111"/>
    <w:rsid w:val="00D85336"/>
    <w:rsid w:val="00D96178"/>
    <w:rsid w:val="00DA2E7D"/>
    <w:rsid w:val="00DB35BC"/>
    <w:rsid w:val="00DC21D2"/>
    <w:rsid w:val="00DC22A3"/>
    <w:rsid w:val="00DD28C4"/>
    <w:rsid w:val="00E156B1"/>
    <w:rsid w:val="00E24A66"/>
    <w:rsid w:val="00E36013"/>
    <w:rsid w:val="00E639C3"/>
    <w:rsid w:val="00E67F5B"/>
    <w:rsid w:val="00EA2283"/>
    <w:rsid w:val="00EA29DF"/>
    <w:rsid w:val="00EC298F"/>
    <w:rsid w:val="00EC6868"/>
    <w:rsid w:val="00ED502F"/>
    <w:rsid w:val="00EE2B1F"/>
    <w:rsid w:val="00F03442"/>
    <w:rsid w:val="00F17665"/>
    <w:rsid w:val="00F43025"/>
    <w:rsid w:val="00F51F66"/>
    <w:rsid w:val="00F835FC"/>
    <w:rsid w:val="00F908A0"/>
    <w:rsid w:val="00F96096"/>
    <w:rsid w:val="00FA720F"/>
    <w:rsid w:val="00FB782F"/>
    <w:rsid w:val="00FC0012"/>
    <w:rsid w:val="00FE1C04"/>
    <w:rsid w:val="00FE67F6"/>
    <w:rsid w:val="00FF02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7"/>
    <o:shapelayout v:ext="edit">
      <o:idmap v:ext="edit" data="1"/>
    </o:shapelayout>
  </w:shapeDefaults>
  <w:decimalSymbol w:val=","/>
  <w:listSeparator w:val=";"/>
  <w15:docId w15:val="{0EE678A8-29B0-40E5-9678-D50DB2B3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7F5B"/>
    <w:pPr>
      <w:overflowPunct w:val="0"/>
      <w:autoSpaceDE w:val="0"/>
      <w:autoSpaceDN w:val="0"/>
      <w:adjustRightInd w:val="0"/>
      <w:spacing w:line="260" w:lineRule="atLeast"/>
      <w:textAlignment w:val="baseline"/>
    </w:pPr>
    <w:rPr>
      <w:rFonts w:ascii="Arial" w:hAnsi="Arial"/>
      <w:sz w:val="18"/>
    </w:rPr>
  </w:style>
  <w:style w:type="paragraph" w:styleId="Kop1">
    <w:name w:val="heading 1"/>
    <w:aliases w:val="Hoofdstuk"/>
    <w:basedOn w:val="Standaard"/>
    <w:next w:val="Standaard"/>
    <w:qFormat/>
    <w:rsid w:val="005D4AE8"/>
    <w:pPr>
      <w:keepNext/>
      <w:numPr>
        <w:numId w:val="12"/>
      </w:numPr>
      <w:tabs>
        <w:tab w:val="left" w:pos="851"/>
      </w:tabs>
      <w:spacing w:line="600" w:lineRule="atLeast"/>
      <w:outlineLvl w:val="0"/>
    </w:pPr>
    <w:rPr>
      <w:b/>
      <w:sz w:val="44"/>
    </w:rPr>
  </w:style>
  <w:style w:type="paragraph" w:styleId="Kop2">
    <w:name w:val="heading 2"/>
    <w:aliases w:val="Paragraaf"/>
    <w:next w:val="Standaard"/>
    <w:qFormat/>
    <w:rsid w:val="00C32904"/>
    <w:pPr>
      <w:keepNext/>
      <w:numPr>
        <w:ilvl w:val="1"/>
        <w:numId w:val="12"/>
      </w:numPr>
      <w:tabs>
        <w:tab w:val="left" w:pos="851"/>
      </w:tabs>
      <w:overflowPunct w:val="0"/>
      <w:autoSpaceDE w:val="0"/>
      <w:autoSpaceDN w:val="0"/>
      <w:adjustRightInd w:val="0"/>
      <w:spacing w:line="260" w:lineRule="atLeast"/>
      <w:textAlignment w:val="baseline"/>
      <w:outlineLvl w:val="1"/>
    </w:pPr>
    <w:rPr>
      <w:rFonts w:ascii="Arial" w:hAnsi="Arial"/>
      <w:b/>
      <w:sz w:val="23"/>
      <w:lang w:val="nl"/>
    </w:rPr>
  </w:style>
  <w:style w:type="paragraph" w:styleId="Kop3">
    <w:name w:val="heading 3"/>
    <w:aliases w:val="SubPargrf"/>
    <w:next w:val="Standaard"/>
    <w:qFormat/>
    <w:rsid w:val="00C32904"/>
    <w:pPr>
      <w:keepNext/>
      <w:numPr>
        <w:ilvl w:val="2"/>
        <w:numId w:val="12"/>
      </w:numPr>
      <w:tabs>
        <w:tab w:val="left" w:pos="851"/>
      </w:tabs>
      <w:overflowPunct w:val="0"/>
      <w:autoSpaceDE w:val="0"/>
      <w:autoSpaceDN w:val="0"/>
      <w:adjustRightInd w:val="0"/>
      <w:spacing w:line="260" w:lineRule="atLeast"/>
      <w:textAlignment w:val="baseline"/>
      <w:outlineLvl w:val="2"/>
    </w:pPr>
    <w:rPr>
      <w:rFonts w:ascii="Arial" w:hAnsi="Arial"/>
      <w:sz w:val="23"/>
      <w:lang w:val="nl"/>
    </w:rPr>
  </w:style>
  <w:style w:type="paragraph" w:styleId="Kop4">
    <w:name w:val="heading 4"/>
    <w:basedOn w:val="Standaard"/>
    <w:next w:val="Standaard"/>
    <w:qFormat/>
    <w:rsid w:val="00C32904"/>
    <w:pPr>
      <w:keepNext/>
      <w:numPr>
        <w:ilvl w:val="3"/>
        <w:numId w:val="12"/>
      </w:numPr>
      <w:spacing w:before="240"/>
      <w:outlineLvl w:val="3"/>
    </w:pPr>
    <w:rPr>
      <w:b/>
      <w:sz w:val="20"/>
    </w:rPr>
  </w:style>
  <w:style w:type="paragraph" w:styleId="Kop5">
    <w:name w:val="heading 5"/>
    <w:basedOn w:val="Standaard"/>
    <w:next w:val="Standaard"/>
    <w:qFormat/>
    <w:rsid w:val="00C32904"/>
    <w:pPr>
      <w:numPr>
        <w:ilvl w:val="4"/>
        <w:numId w:val="12"/>
      </w:numPr>
      <w:spacing w:before="240" w:after="60"/>
      <w:outlineLvl w:val="4"/>
    </w:pPr>
    <w:rPr>
      <w:sz w:val="22"/>
    </w:rPr>
  </w:style>
  <w:style w:type="paragraph" w:styleId="Kop6">
    <w:name w:val="heading 6"/>
    <w:basedOn w:val="Standaard"/>
    <w:next w:val="Standaard"/>
    <w:qFormat/>
    <w:rsid w:val="00C32904"/>
    <w:pPr>
      <w:numPr>
        <w:ilvl w:val="5"/>
        <w:numId w:val="12"/>
      </w:numPr>
      <w:spacing w:before="240" w:after="60"/>
      <w:outlineLvl w:val="5"/>
    </w:pPr>
    <w:rPr>
      <w:rFonts w:ascii="Times New Roman" w:hAnsi="Times New Roman"/>
      <w:i/>
      <w:sz w:val="22"/>
    </w:rPr>
  </w:style>
  <w:style w:type="paragraph" w:styleId="Kop7">
    <w:name w:val="heading 7"/>
    <w:basedOn w:val="Standaard"/>
    <w:next w:val="Standaard"/>
    <w:qFormat/>
    <w:rsid w:val="00C32904"/>
    <w:pPr>
      <w:numPr>
        <w:ilvl w:val="6"/>
        <w:numId w:val="12"/>
      </w:numPr>
      <w:spacing w:before="240" w:after="60"/>
      <w:outlineLvl w:val="6"/>
    </w:pPr>
    <w:rPr>
      <w:sz w:val="20"/>
    </w:rPr>
  </w:style>
  <w:style w:type="paragraph" w:styleId="Kop8">
    <w:name w:val="heading 8"/>
    <w:basedOn w:val="Standaard"/>
    <w:next w:val="Standaard"/>
    <w:qFormat/>
    <w:rsid w:val="00C32904"/>
    <w:pPr>
      <w:numPr>
        <w:ilvl w:val="7"/>
        <w:numId w:val="12"/>
      </w:numPr>
      <w:spacing w:before="240" w:after="60"/>
      <w:outlineLvl w:val="7"/>
    </w:pPr>
    <w:rPr>
      <w:i/>
      <w:sz w:val="20"/>
    </w:rPr>
  </w:style>
  <w:style w:type="paragraph" w:styleId="Kop9">
    <w:name w:val="heading 9"/>
    <w:basedOn w:val="Standaard"/>
    <w:next w:val="Standaard"/>
    <w:qFormat/>
    <w:rsid w:val="00C32904"/>
    <w:pPr>
      <w:numPr>
        <w:ilvl w:val="8"/>
        <w:numId w:val="12"/>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Accent">
    <w:name w:val="AlineaAccent"/>
    <w:basedOn w:val="Standaard"/>
    <w:next w:val="Standaard"/>
    <w:rsid w:val="006B3B9C"/>
    <w:rPr>
      <w:b/>
    </w:rPr>
  </w:style>
  <w:style w:type="paragraph" w:styleId="Bijschrift">
    <w:name w:val="caption"/>
    <w:basedOn w:val="Standaard"/>
    <w:next w:val="Standaard"/>
    <w:qFormat/>
    <w:rPr>
      <w:rFonts w:ascii="RotisSansSerif" w:hAnsi="RotisSansSerif"/>
      <w:sz w:val="15"/>
    </w:rPr>
  </w:style>
  <w:style w:type="character" w:styleId="Eindnootmarkering">
    <w:name w:val="endnote reference"/>
    <w:basedOn w:val="Standaardalinea-lettertype"/>
    <w:semiHidden/>
    <w:rPr>
      <w:vertAlign w:val="superscript"/>
    </w:rPr>
  </w:style>
  <w:style w:type="paragraph" w:styleId="Eindnoottekst">
    <w:name w:val="endnote text"/>
    <w:basedOn w:val="Standaard"/>
    <w:semiHidden/>
    <w:rPr>
      <w:i/>
      <w:sz w:val="17"/>
    </w:rPr>
  </w:style>
  <w:style w:type="paragraph" w:customStyle="1" w:styleId="HfdstkInleiding">
    <w:name w:val="Hfdstk_Inleiding"/>
    <w:next w:val="Standaard"/>
    <w:rsid w:val="006B3B9C"/>
    <w:pPr>
      <w:tabs>
        <w:tab w:val="left" w:pos="851"/>
      </w:tabs>
      <w:overflowPunct w:val="0"/>
      <w:autoSpaceDE w:val="0"/>
      <w:autoSpaceDN w:val="0"/>
      <w:adjustRightInd w:val="0"/>
      <w:spacing w:line="260" w:lineRule="atLeast"/>
      <w:textAlignment w:val="baseline"/>
    </w:pPr>
    <w:rPr>
      <w:rFonts w:ascii="Arial" w:hAnsi="Arial"/>
      <w:i/>
      <w:sz w:val="19"/>
      <w:lang w:val="nl"/>
    </w:rPr>
  </w:style>
  <w:style w:type="paragraph" w:styleId="Index1">
    <w:name w:val="index 1"/>
    <w:basedOn w:val="Standaard"/>
    <w:next w:val="Standaard"/>
    <w:semiHidden/>
    <w:pPr>
      <w:tabs>
        <w:tab w:val="right" w:leader="dot" w:pos="6974"/>
      </w:tabs>
      <w:ind w:left="284" w:hanging="284"/>
    </w:pPr>
  </w:style>
  <w:style w:type="paragraph" w:styleId="Index2">
    <w:name w:val="index 2"/>
    <w:basedOn w:val="Standaard"/>
    <w:next w:val="Standaard"/>
    <w:semiHidden/>
    <w:pPr>
      <w:tabs>
        <w:tab w:val="right" w:leader="dot" w:pos="6974"/>
      </w:tabs>
      <w:ind w:left="568" w:hanging="284"/>
    </w:pPr>
  </w:style>
  <w:style w:type="paragraph" w:styleId="Index3">
    <w:name w:val="index 3"/>
    <w:basedOn w:val="Standaard"/>
    <w:next w:val="Standaard"/>
    <w:semiHidden/>
    <w:pPr>
      <w:tabs>
        <w:tab w:val="right" w:leader="dot" w:pos="6974"/>
      </w:tabs>
      <w:ind w:left="851" w:hanging="284"/>
    </w:pPr>
  </w:style>
  <w:style w:type="paragraph" w:styleId="Index4">
    <w:name w:val="index 4"/>
    <w:basedOn w:val="Standaard"/>
    <w:next w:val="Standaard"/>
    <w:semiHidden/>
    <w:pPr>
      <w:tabs>
        <w:tab w:val="right" w:leader="dot" w:pos="6974"/>
      </w:tabs>
      <w:ind w:left="1135" w:hanging="284"/>
    </w:pPr>
  </w:style>
  <w:style w:type="paragraph" w:styleId="Index5">
    <w:name w:val="index 5"/>
    <w:basedOn w:val="Standaard"/>
    <w:next w:val="Standaard"/>
    <w:semiHidden/>
    <w:pPr>
      <w:tabs>
        <w:tab w:val="right" w:leader="dot" w:pos="6974"/>
      </w:tabs>
      <w:ind w:left="1418" w:hanging="284"/>
    </w:pPr>
  </w:style>
  <w:style w:type="paragraph" w:styleId="Index6">
    <w:name w:val="index 6"/>
    <w:basedOn w:val="Standaard"/>
    <w:next w:val="Standaard"/>
    <w:semiHidden/>
    <w:pPr>
      <w:tabs>
        <w:tab w:val="right" w:leader="dot" w:pos="6974"/>
      </w:tabs>
      <w:ind w:left="1702" w:hanging="284"/>
    </w:pPr>
  </w:style>
  <w:style w:type="paragraph" w:styleId="Index7">
    <w:name w:val="index 7"/>
    <w:basedOn w:val="Standaard"/>
    <w:next w:val="Standaard"/>
    <w:semiHidden/>
    <w:pPr>
      <w:tabs>
        <w:tab w:val="right" w:leader="dot" w:pos="6974"/>
      </w:tabs>
      <w:ind w:left="1985" w:hanging="284"/>
    </w:pPr>
  </w:style>
  <w:style w:type="paragraph" w:styleId="Index8">
    <w:name w:val="index 8"/>
    <w:basedOn w:val="Standaard"/>
    <w:next w:val="Standaard"/>
    <w:semiHidden/>
    <w:pPr>
      <w:tabs>
        <w:tab w:val="right" w:leader="dot" w:pos="6974"/>
      </w:tabs>
      <w:ind w:left="2269" w:hanging="284"/>
    </w:pPr>
  </w:style>
  <w:style w:type="paragraph" w:styleId="Index9">
    <w:name w:val="index 9"/>
    <w:basedOn w:val="Standaard"/>
    <w:next w:val="Standaard"/>
    <w:semiHidden/>
    <w:pPr>
      <w:tabs>
        <w:tab w:val="right" w:leader="dot" w:pos="6974"/>
      </w:tabs>
      <w:ind w:left="2552" w:hanging="284"/>
    </w:pPr>
  </w:style>
  <w:style w:type="paragraph" w:styleId="Inhopg1">
    <w:name w:val="toc 1"/>
    <w:basedOn w:val="Standaard"/>
    <w:next w:val="Standaard"/>
    <w:uiPriority w:val="39"/>
    <w:rsid w:val="00A4399A"/>
    <w:pPr>
      <w:tabs>
        <w:tab w:val="right" w:pos="6945"/>
      </w:tabs>
      <w:spacing w:before="240"/>
    </w:pPr>
    <w:rPr>
      <w:b/>
    </w:rPr>
  </w:style>
  <w:style w:type="paragraph" w:styleId="Inhopg2">
    <w:name w:val="toc 2"/>
    <w:basedOn w:val="Standaard"/>
    <w:next w:val="Standaard"/>
    <w:rsid w:val="00E156B1"/>
    <w:pPr>
      <w:tabs>
        <w:tab w:val="right" w:pos="6945"/>
      </w:tabs>
      <w:spacing w:before="260"/>
    </w:pPr>
    <w:rPr>
      <w:b/>
    </w:rPr>
  </w:style>
  <w:style w:type="paragraph" w:styleId="Inhopg3">
    <w:name w:val="toc 3"/>
    <w:basedOn w:val="Standaard"/>
    <w:next w:val="Standaard"/>
    <w:rsid w:val="00A4399A"/>
    <w:pPr>
      <w:tabs>
        <w:tab w:val="left" w:pos="851"/>
        <w:tab w:val="right" w:pos="6945"/>
      </w:tabs>
      <w:spacing w:before="260"/>
      <w:ind w:left="851" w:right="567" w:hanging="851"/>
    </w:pPr>
    <w:rPr>
      <w:b/>
      <w:sz w:val="20"/>
    </w:rPr>
  </w:style>
  <w:style w:type="paragraph" w:styleId="Inhopg4">
    <w:name w:val="toc 4"/>
    <w:basedOn w:val="Standaard"/>
    <w:next w:val="Standaard"/>
    <w:uiPriority w:val="39"/>
    <w:rsid w:val="00E156B1"/>
    <w:pPr>
      <w:tabs>
        <w:tab w:val="left" w:pos="851"/>
        <w:tab w:val="right" w:pos="6945"/>
      </w:tabs>
      <w:ind w:left="851" w:hanging="851"/>
    </w:pPr>
  </w:style>
  <w:style w:type="paragraph" w:styleId="Inhopg5">
    <w:name w:val="toc 5"/>
    <w:basedOn w:val="Standaard"/>
    <w:next w:val="Standaard"/>
    <w:semiHidden/>
    <w:pPr>
      <w:tabs>
        <w:tab w:val="right" w:leader="dot" w:pos="6945"/>
      </w:tabs>
      <w:ind w:left="760"/>
    </w:pPr>
  </w:style>
  <w:style w:type="paragraph" w:styleId="Inhopg6">
    <w:name w:val="toc 6"/>
    <w:basedOn w:val="Standaard"/>
    <w:next w:val="Standaard"/>
    <w:semiHidden/>
    <w:pPr>
      <w:tabs>
        <w:tab w:val="right" w:leader="dot" w:pos="6945"/>
      </w:tabs>
      <w:ind w:left="950"/>
    </w:pPr>
  </w:style>
  <w:style w:type="paragraph" w:styleId="Inhopg7">
    <w:name w:val="toc 7"/>
    <w:basedOn w:val="Standaard"/>
    <w:next w:val="Standaard"/>
    <w:semiHidden/>
    <w:pPr>
      <w:tabs>
        <w:tab w:val="right" w:leader="dot" w:pos="6945"/>
      </w:tabs>
      <w:ind w:left="1140"/>
    </w:pPr>
  </w:style>
  <w:style w:type="paragraph" w:styleId="Inhopg8">
    <w:name w:val="toc 8"/>
    <w:basedOn w:val="Standaard"/>
    <w:next w:val="Standaard"/>
    <w:semiHidden/>
    <w:pPr>
      <w:tabs>
        <w:tab w:val="right" w:leader="dot" w:pos="6945"/>
      </w:tabs>
      <w:ind w:left="1330"/>
    </w:pPr>
  </w:style>
  <w:style w:type="paragraph" w:styleId="Inhopg9">
    <w:name w:val="toc 9"/>
    <w:basedOn w:val="Standaard"/>
    <w:next w:val="Standaard"/>
    <w:semiHidden/>
    <w:pPr>
      <w:tabs>
        <w:tab w:val="right" w:leader="dot" w:pos="6945"/>
      </w:tabs>
      <w:ind w:left="1520"/>
    </w:pPr>
  </w:style>
  <w:style w:type="paragraph" w:styleId="Kopbronvermelding">
    <w:name w:val="toa heading"/>
    <w:basedOn w:val="Standaard"/>
    <w:next w:val="Standaard"/>
    <w:semiHidden/>
    <w:rPr>
      <w:rFonts w:ascii="RotisSemiSans" w:hAnsi="RotisSemiSans"/>
      <w:b/>
    </w:rPr>
  </w:style>
  <w:style w:type="paragraph" w:customStyle="1" w:styleId="KopAlgemeen">
    <w:name w:val="KopAlgemeen"/>
    <w:next w:val="Standaard"/>
    <w:rsid w:val="005D4AE8"/>
    <w:pPr>
      <w:tabs>
        <w:tab w:val="left" w:pos="851"/>
      </w:tabs>
      <w:overflowPunct w:val="0"/>
      <w:autoSpaceDE w:val="0"/>
      <w:autoSpaceDN w:val="0"/>
      <w:adjustRightInd w:val="0"/>
      <w:spacing w:line="600" w:lineRule="exact"/>
      <w:textAlignment w:val="baseline"/>
    </w:pPr>
    <w:rPr>
      <w:rFonts w:ascii="Arial" w:hAnsi="Arial"/>
      <w:b/>
      <w:sz w:val="44"/>
      <w:lang w:val="nl"/>
    </w:rPr>
  </w:style>
  <w:style w:type="paragraph" w:customStyle="1" w:styleId="KopAuteursnm">
    <w:name w:val="KopAuteursnm"/>
    <w:basedOn w:val="Standaard"/>
    <w:next w:val="Standaard"/>
    <w:pPr>
      <w:tabs>
        <w:tab w:val="left" w:pos="851"/>
      </w:tabs>
    </w:pPr>
  </w:style>
  <w:style w:type="paragraph" w:customStyle="1" w:styleId="KopDeeltitel">
    <w:name w:val="KopDeeltitel"/>
    <w:basedOn w:val="Standaard"/>
    <w:next w:val="Standaard"/>
    <w:rsid w:val="005D4AE8"/>
    <w:pPr>
      <w:tabs>
        <w:tab w:val="left" w:pos="3686"/>
      </w:tabs>
      <w:spacing w:line="600" w:lineRule="exact"/>
    </w:pPr>
    <w:rPr>
      <w:b/>
      <w:sz w:val="44"/>
    </w:rPr>
  </w:style>
  <w:style w:type="paragraph" w:styleId="Koptekst">
    <w:name w:val="header"/>
    <w:basedOn w:val="Standaard"/>
    <w:pPr>
      <w:tabs>
        <w:tab w:val="center" w:pos="4536"/>
        <w:tab w:val="right" w:pos="9072"/>
      </w:tabs>
    </w:pPr>
  </w:style>
  <w:style w:type="character" w:customStyle="1" w:styleId="KTDeelVw1">
    <w:name w:val="KTDeelVw_1"/>
    <w:basedOn w:val="Standaardalinea-lettertype"/>
    <w:rsid w:val="006B3B9C"/>
    <w:rPr>
      <w:rFonts w:ascii="Arial" w:hAnsi="Arial"/>
      <w:i/>
      <w:noProof w:val="0"/>
      <w:sz w:val="15"/>
      <w:lang w:val="nl"/>
    </w:rPr>
  </w:style>
  <w:style w:type="character" w:customStyle="1" w:styleId="KTDeelVw2">
    <w:name w:val="KTDeelVw_2"/>
    <w:basedOn w:val="Standaardalinea-lettertype"/>
    <w:rsid w:val="006B3B9C"/>
    <w:rPr>
      <w:rFonts w:ascii="Arial" w:hAnsi="Arial"/>
      <w:noProof w:val="0"/>
      <w:sz w:val="15"/>
      <w:lang w:val="nl"/>
    </w:rPr>
  </w:style>
  <w:style w:type="paragraph" w:styleId="Lijstmetafbeeldingen">
    <w:name w:val="table of figures"/>
    <w:basedOn w:val="Standaard"/>
    <w:next w:val="Standaard"/>
    <w:semiHidden/>
    <w:pPr>
      <w:tabs>
        <w:tab w:val="right" w:leader="dot" w:pos="9355"/>
      </w:tabs>
      <w:ind w:left="380" w:hanging="38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60" w:lineRule="atLeast"/>
      <w:textAlignment w:val="baseline"/>
    </w:pPr>
    <w:rPr>
      <w:rFonts w:ascii="Courier New" w:hAnsi="Courier New"/>
      <w:sz w:val="18"/>
      <w:lang w:val="nl"/>
    </w:rPr>
  </w:style>
  <w:style w:type="character" w:styleId="Paginanummer">
    <w:name w:val="page number"/>
    <w:basedOn w:val="Standaardalinea-lettertype"/>
    <w:rPr>
      <w:rFonts w:ascii="RotisSemiSans ExtraBold" w:hAnsi="RotisSemiSans ExtraBold"/>
      <w:noProof w:val="0"/>
      <w:sz w:val="18"/>
      <w:lang w:val="nl"/>
    </w:rPr>
  </w:style>
  <w:style w:type="character" w:customStyle="1" w:styleId="Standaardteken-lettertype">
    <w:name w:val="Standaardteken-lettertype"/>
    <w:rsid w:val="00A73310"/>
    <w:rPr>
      <w:rFonts w:ascii="Arial" w:hAnsi="Arial"/>
      <w:sz w:val="19"/>
    </w:rPr>
  </w:style>
  <w:style w:type="character" w:styleId="Regelnummer">
    <w:name w:val="line number"/>
    <w:basedOn w:val="Standaardteken-lettertype"/>
    <w:rPr>
      <w:rFonts w:ascii="Arial" w:hAnsi="Arial"/>
      <w:sz w:val="19"/>
    </w:rPr>
  </w:style>
  <w:style w:type="paragraph" w:customStyle="1" w:styleId="SLO-Afdeling">
    <w:name w:val="SLO-Afdeling"/>
    <w:next w:val="Standaard"/>
    <w:rsid w:val="006B3B9C"/>
    <w:pPr>
      <w:overflowPunct w:val="0"/>
      <w:autoSpaceDE w:val="0"/>
      <w:autoSpaceDN w:val="0"/>
      <w:adjustRightInd w:val="0"/>
      <w:spacing w:before="1080" w:line="260" w:lineRule="exact"/>
      <w:textAlignment w:val="baseline"/>
    </w:pPr>
    <w:rPr>
      <w:rFonts w:ascii="Arial" w:hAnsi="Arial"/>
      <w:b/>
      <w:noProof/>
    </w:rPr>
  </w:style>
  <w:style w:type="paragraph" w:customStyle="1" w:styleId="SLO-Titel">
    <w:name w:val="SLO-Titel"/>
    <w:basedOn w:val="Standaard"/>
    <w:next w:val="Standaard"/>
    <w:rsid w:val="005D4AE8"/>
    <w:pPr>
      <w:spacing w:line="600" w:lineRule="exact"/>
    </w:pPr>
    <w:rPr>
      <w:b/>
      <w:sz w:val="44"/>
    </w:rPr>
  </w:style>
  <w:style w:type="paragraph" w:customStyle="1" w:styleId="SLO-Ondertitel">
    <w:name w:val="SLO-Ondertitel"/>
    <w:basedOn w:val="SLO-Titel"/>
    <w:next w:val="Standaard"/>
    <w:rsid w:val="00DC22A3"/>
    <w:pPr>
      <w:spacing w:before="200" w:line="240" w:lineRule="exact"/>
    </w:pPr>
    <w:rPr>
      <w:b w:val="0"/>
      <w:sz w:val="20"/>
    </w:rPr>
  </w:style>
  <w:style w:type="paragraph" w:customStyle="1" w:styleId="SLO-verant-kop">
    <w:name w:val="SLO-verant-kop"/>
    <w:basedOn w:val="Standaard"/>
    <w:next w:val="Standaard"/>
    <w:pPr>
      <w:spacing w:after="280" w:line="260" w:lineRule="exact"/>
    </w:pPr>
  </w:style>
  <w:style w:type="paragraph" w:customStyle="1" w:styleId="SLO-verant-subkop">
    <w:name w:val="SLO-verant-subkop"/>
    <w:basedOn w:val="Standaard"/>
    <w:next w:val="Standaard"/>
    <w:rsid w:val="006B3B9C"/>
    <w:pPr>
      <w:spacing w:after="260" w:line="260" w:lineRule="exact"/>
    </w:pPr>
    <w:rPr>
      <w:b/>
    </w:rPr>
  </w:style>
  <w:style w:type="character" w:customStyle="1" w:styleId="Standaardvet">
    <w:name w:val="Standaard_vet"/>
    <w:basedOn w:val="Standaardteken-lettertype"/>
    <w:rsid w:val="006B3B9C"/>
    <w:rPr>
      <w:rFonts w:ascii="Arial" w:hAnsi="Arial"/>
      <w:b/>
      <w:sz w:val="19"/>
    </w:rPr>
  </w:style>
  <w:style w:type="character" w:customStyle="1" w:styleId="Streepje">
    <w:name w:val="Streepje"/>
    <w:basedOn w:val="Standaardalinea-lettertype"/>
    <w:rsid w:val="006B3B9C"/>
    <w:rPr>
      <w:rFonts w:ascii="Arial" w:hAnsi="Arial"/>
      <w:position w:val="-2"/>
      <w:sz w:val="28"/>
    </w:rPr>
  </w:style>
  <w:style w:type="paragraph" w:customStyle="1" w:styleId="TabelKoppen">
    <w:name w:val="TabelKoppen"/>
    <w:basedOn w:val="Standaard"/>
    <w:next w:val="Standaard"/>
    <w:rsid w:val="006B3B9C"/>
    <w:rPr>
      <w:b/>
    </w:rPr>
  </w:style>
  <w:style w:type="paragraph" w:customStyle="1" w:styleId="TabelTekst">
    <w:name w:val="TabelTekst"/>
    <w:basedOn w:val="Standaard"/>
    <w:next w:val="Standaard"/>
    <w:rsid w:val="006B3B9C"/>
  </w:style>
  <w:style w:type="paragraph" w:styleId="Tekstopmerking">
    <w:name w:val="annotation text"/>
    <w:basedOn w:val="Standaard"/>
    <w:semiHidden/>
    <w:rPr>
      <w:sz w:val="20"/>
    </w:rPr>
  </w:style>
  <w:style w:type="character" w:customStyle="1" w:styleId="Uitgaveverwijzing">
    <w:name w:val="Uitgave_verwijzing"/>
    <w:basedOn w:val="Standaardalinea-lettertype"/>
    <w:rsid w:val="006B3B9C"/>
    <w:rPr>
      <w:rFonts w:ascii="Arial" w:hAnsi="Arial"/>
      <w:noProof w:val="0"/>
      <w:sz w:val="16"/>
      <w:lang w:val="nl"/>
    </w:rPr>
  </w:style>
  <w:style w:type="character" w:styleId="Verwijzingopmerking">
    <w:name w:val="annotation reference"/>
    <w:basedOn w:val="Standaardalinea-lettertype"/>
    <w:semiHidden/>
    <w:rPr>
      <w:sz w:val="16"/>
    </w:rPr>
  </w:style>
  <w:style w:type="character" w:styleId="Voetnootmarkering">
    <w:name w:val="footnote reference"/>
    <w:basedOn w:val="Standaardteken-lettertype"/>
    <w:semiHidden/>
    <w:rPr>
      <w:rFonts w:ascii="Arial" w:hAnsi="Arial"/>
      <w:sz w:val="19"/>
      <w:vertAlign w:val="superscript"/>
    </w:rPr>
  </w:style>
  <w:style w:type="paragraph" w:styleId="Voetnoottekst">
    <w:name w:val="footnote text"/>
    <w:basedOn w:val="Standaard"/>
    <w:rsid w:val="005D4AE8"/>
    <w:rPr>
      <w:sz w:val="16"/>
    </w:rPr>
  </w:style>
  <w:style w:type="paragraph" w:styleId="Voettekst">
    <w:name w:val="footer"/>
    <w:basedOn w:val="Standaard"/>
    <w:pPr>
      <w:tabs>
        <w:tab w:val="center" w:pos="4536"/>
        <w:tab w:val="right" w:pos="9072"/>
      </w:tabs>
    </w:pPr>
  </w:style>
  <w:style w:type="table" w:styleId="Tabelraster">
    <w:name w:val="Table Grid"/>
    <w:basedOn w:val="Standaardtabel"/>
    <w:rsid w:val="00BA45EE"/>
    <w:pPr>
      <w:overflowPunct w:val="0"/>
      <w:autoSpaceDE w:val="0"/>
      <w:autoSpaceDN w:val="0"/>
      <w:adjustRightInd w:val="0"/>
      <w:spacing w:line="2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Standaardalinea-lettertype"/>
    <w:rPr>
      <w:rFonts w:ascii="Arial Unicode MS" w:eastAsia="Arial Unicode MS" w:hAnsi="Arial Unicode MS" w:cs="Arial Unicode MS"/>
      <w:sz w:val="20"/>
      <w:szCs w:val="20"/>
    </w:rPr>
  </w:style>
  <w:style w:type="paragraph" w:styleId="HTML-voorafopgemaakt">
    <w:name w:val="HTML Preformatted"/>
    <w:aliases w:val=" vooraf opgemaakt"/>
    <w:basedOn w:val="Standaard"/>
    <w:rPr>
      <w:rFonts w:ascii="Courier New" w:hAnsi="Courier New" w:cs="Courier New"/>
      <w:sz w:val="20"/>
    </w:rPr>
  </w:style>
  <w:style w:type="paragraph" w:styleId="Lijst">
    <w:name w:val="List"/>
    <w:basedOn w:val="Standaard"/>
    <w:pPr>
      <w:numPr>
        <w:numId w:val="10"/>
      </w:numPr>
      <w:tabs>
        <w:tab w:val="left" w:pos="284"/>
      </w:tabs>
    </w:pPr>
  </w:style>
  <w:style w:type="paragraph" w:customStyle="1" w:styleId="opsomming1">
    <w:name w:val="opsomming1"/>
    <w:basedOn w:val="Standaard"/>
    <w:next w:val="Standaard"/>
  </w:style>
  <w:style w:type="paragraph" w:styleId="Lijst2">
    <w:name w:val="List 2"/>
    <w:basedOn w:val="Standaard"/>
    <w:pPr>
      <w:numPr>
        <w:ilvl w:val="1"/>
        <w:numId w:val="10"/>
      </w:numPr>
      <w:tabs>
        <w:tab w:val="left" w:pos="851"/>
      </w:tabs>
    </w:pPr>
  </w:style>
  <w:style w:type="paragraph" w:styleId="Lijst3">
    <w:name w:val="List 3"/>
    <w:basedOn w:val="Standaard"/>
    <w:pPr>
      <w:numPr>
        <w:ilvl w:val="2"/>
        <w:numId w:val="10"/>
      </w:numPr>
      <w:tabs>
        <w:tab w:val="left" w:pos="1418"/>
      </w:tabs>
    </w:pPr>
  </w:style>
  <w:style w:type="paragraph" w:styleId="Lijst4">
    <w:name w:val="List 4"/>
    <w:basedOn w:val="Standaard"/>
    <w:pPr>
      <w:numPr>
        <w:ilvl w:val="3"/>
        <w:numId w:val="10"/>
      </w:numPr>
      <w:tabs>
        <w:tab w:val="left" w:pos="2268"/>
      </w:tabs>
    </w:pPr>
  </w:style>
  <w:style w:type="paragraph" w:styleId="Lijst5">
    <w:name w:val="List 5"/>
    <w:basedOn w:val="Standaard"/>
    <w:pPr>
      <w:numPr>
        <w:ilvl w:val="4"/>
        <w:numId w:val="10"/>
      </w:numPr>
      <w:tabs>
        <w:tab w:val="clear" w:pos="4428"/>
        <w:tab w:val="left" w:pos="3119"/>
      </w:tabs>
    </w:pPr>
  </w:style>
  <w:style w:type="paragraph" w:styleId="Ballontekst">
    <w:name w:val="Balloon Text"/>
    <w:basedOn w:val="Standaard"/>
    <w:link w:val="BallontekstChar"/>
    <w:rsid w:val="0098528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85289"/>
    <w:rPr>
      <w:rFonts w:ascii="Tahoma" w:hAnsi="Tahoma" w:cs="Tahoma"/>
      <w:sz w:val="16"/>
      <w:szCs w:val="16"/>
    </w:rPr>
  </w:style>
  <w:style w:type="paragraph" w:styleId="Lijstalinea">
    <w:name w:val="List Paragraph"/>
    <w:basedOn w:val="Standaard"/>
    <w:uiPriority w:val="34"/>
    <w:qFormat/>
    <w:rsid w:val="00475B8B"/>
    <w:pPr>
      <w:ind w:left="720"/>
      <w:contextualSpacing/>
    </w:pPr>
  </w:style>
  <w:style w:type="character" w:styleId="Hyperlink">
    <w:name w:val="Hyperlink"/>
    <w:basedOn w:val="Standaardalinea-lettertype"/>
    <w:uiPriority w:val="99"/>
    <w:unhideWhenUsed/>
    <w:rsid w:val="00475B8B"/>
    <w:rPr>
      <w:color w:val="C7007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6.xml"/><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er3.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publicatie2.dotm" TargetMode="External"/></Relationships>
</file>

<file path=word/theme/theme1.xml><?xml version="1.0" encoding="utf-8"?>
<a:theme xmlns:a="http://schemas.openxmlformats.org/drawingml/2006/main" name="Office Theme">
  <a:themeElements>
    <a:clrScheme name="Aangepast 3">
      <a:dk1>
        <a:sysClr val="windowText" lastClr="000000"/>
      </a:dk1>
      <a:lt1>
        <a:sysClr val="window" lastClr="FFFFFF"/>
      </a:lt1>
      <a:dk2>
        <a:srgbClr val="92887E"/>
      </a:dk2>
      <a:lt2>
        <a:srgbClr val="B5ABA1"/>
      </a:lt2>
      <a:accent1>
        <a:srgbClr val="C7007D"/>
      </a:accent1>
      <a:accent2>
        <a:srgbClr val="92887E"/>
      </a:accent2>
      <a:accent3>
        <a:srgbClr val="13B3CF"/>
      </a:accent3>
      <a:accent4>
        <a:srgbClr val="D8CD01"/>
      </a:accent4>
      <a:accent5>
        <a:srgbClr val="F4A300"/>
      </a:accent5>
      <a:accent6>
        <a:srgbClr val="DB003B"/>
      </a:accent6>
      <a:hlink>
        <a:srgbClr val="C7007D"/>
      </a:hlink>
      <a:folHlink>
        <a:srgbClr val="C70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Natuur ＆ techniek</TermName>
          <TermId xmlns="http://schemas.microsoft.com/office/infopath/2007/PartnerControls">5361bbef-f492-4740-ab29-53288ac4f244</TermId>
        </TermInfo>
      </Terms>
    </RepSection_0>
    <RepSummary xmlns="http://schemas.microsoft.com/sharepoint/v3" xsi:nil="true"/>
    <RepRelationOtherSloProjects xmlns="http://schemas.microsoft.com/sharepoint/v3" xsi:nil="true"/>
    <TaxCatchAll xmlns="7106a2ac-038a-457f-8b58-ec67130d9d6d">
      <Value>41</Value>
      <Value>551</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BasisNatuurWetenschappen</RepProjectName>
    <RepApaNotation xmlns="http://schemas.microsoft.com/sharepoint/v3" xsi:nil="true"/>
    <_dlc_DocId xmlns="7106a2ac-038a-457f-8b58-ec67130d9d6d">47XQ5P3E4USX-10-3366</_dlc_DocId>
    <_dlc_DocIdUrl xmlns="7106a2ac-038a-457f-8b58-ec67130d9d6d">
      <Url>https://cms-downloads.slo.nl/_layouts/15/DocIdRedir.aspx?ID=47XQ5P3E4USX-10-3366</Url>
      <Description>47XQ5P3E4USX-10-3366</Description>
    </_dlc_DocIdUrl>
  </documentManagement>
</p:properties>
</file>

<file path=customXml/itemProps1.xml><?xml version="1.0" encoding="utf-8"?>
<ds:datastoreItem xmlns:ds="http://schemas.openxmlformats.org/officeDocument/2006/customXml" ds:itemID="{6FFD0A71-1E63-424D-A836-F44250BD63F6}"/>
</file>

<file path=customXml/itemProps2.xml><?xml version="1.0" encoding="utf-8"?>
<ds:datastoreItem xmlns:ds="http://schemas.openxmlformats.org/officeDocument/2006/customXml" ds:itemID="{045C70E5-C4D3-4A80-9917-46862D9FBF1C}"/>
</file>

<file path=customXml/itemProps3.xml><?xml version="1.0" encoding="utf-8"?>
<ds:datastoreItem xmlns:ds="http://schemas.openxmlformats.org/officeDocument/2006/customXml" ds:itemID="{D6F4B4B7-3249-4068-897A-3337C6FB5B49}"/>
</file>

<file path=customXml/itemProps4.xml><?xml version="1.0" encoding="utf-8"?>
<ds:datastoreItem xmlns:ds="http://schemas.openxmlformats.org/officeDocument/2006/customXml" ds:itemID="{14D0985B-8864-428A-8F99-B8AC3185EDC2}"/>
</file>

<file path=customXml/itemProps5.xml><?xml version="1.0" encoding="utf-8"?>
<ds:datastoreItem xmlns:ds="http://schemas.openxmlformats.org/officeDocument/2006/customXml" ds:itemID="{B6C5775D-43B8-4D02-A409-2B2721F3B7F8}"/>
</file>

<file path=docProps/app.xml><?xml version="1.0" encoding="utf-8"?>
<Properties xmlns="http://schemas.openxmlformats.org/officeDocument/2006/extended-properties" xmlns:vt="http://schemas.openxmlformats.org/officeDocument/2006/docPropsVTypes">
  <Template>publicatie2.dotm</Template>
  <TotalTime>329</TotalTime>
  <Pages>23</Pages>
  <Words>1834</Words>
  <Characters>9209</Characters>
  <Application>Microsoft Office Word</Application>
  <DocSecurity>0</DocSecurity>
  <Lines>484</Lines>
  <Paragraphs>240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Stroomkring</vt:lpstr>
      <vt:lpstr>TOC \x\w\t</vt:lpstr>
    </vt:vector>
  </TitlesOfParts>
  <Company>SLO</Company>
  <LinksUpToDate>false</LinksUpToDate>
  <CharactersWithSpaces>10803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Lesmateriaal Vuur maken</dc:title>
  <dc:creator>Christel Broekmaat</dc:creator>
  <cp:lastModifiedBy>Christel Broekmaat</cp:lastModifiedBy>
  <cp:revision>36</cp:revision>
  <cp:lastPrinted>2001-02-19T14:57:00Z</cp:lastPrinted>
  <dcterms:created xsi:type="dcterms:W3CDTF">2016-09-07T07:41:00Z</dcterms:created>
  <dcterms:modified xsi:type="dcterms:W3CDTF">2016-11-24T13:02:00Z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_telefoon_secretariaat">
    <vt:lpwstr>661</vt:lpwstr>
  </property>
  <property fmtid="{D5CDD505-2E9C-101B-9397-08002B2CF9AE}" pid="3" name="ContentTypeId">
    <vt:lpwstr>0x010100D2854694664375418C0DFD97ECA4320E</vt:lpwstr>
  </property>
  <property fmtid="{D5CDD505-2E9C-101B-9397-08002B2CF9AE}" pid="4" name="_dlc_DocIdItemGuid">
    <vt:lpwstr>ada4690c-e7a8-4080-8f65-3ebc8f2b3286</vt:lpwstr>
  </property>
  <property fmtid="{D5CDD505-2E9C-101B-9397-08002B2CF9AE}" pid="5" name="RepAreasOfExpertise">
    <vt:lpwstr/>
  </property>
  <property fmtid="{D5CDD505-2E9C-101B-9397-08002B2CF9AE}" pid="6" name="TaxKeyword">
    <vt:lpwstr/>
  </property>
  <property fmtid="{D5CDD505-2E9C-101B-9397-08002B2CF9AE}" pid="7" name="RepDocumentType">
    <vt:lpwstr/>
  </property>
  <property fmtid="{D5CDD505-2E9C-101B-9397-08002B2CF9AE}" pid="8" name="RepSectionSpecificTheme">
    <vt:lpwstr/>
  </property>
  <property fmtid="{D5CDD505-2E9C-101B-9397-08002B2CF9AE}" pid="9" name="RepCurricularTheme">
    <vt:lpwstr/>
  </property>
  <property fmtid="{D5CDD505-2E9C-101B-9397-08002B2CF9AE}" pid="10" name="TaxKeywordTaxHTField">
    <vt:lpwstr/>
  </property>
  <property fmtid="{D5CDD505-2E9C-101B-9397-08002B2CF9AE}" pid="11" name="RepSection">
    <vt:lpwstr>41;#Natuur ＆ techniek|5361bbef-f492-4740-ab29-53288ac4f244</vt:lpwstr>
  </property>
  <property fmtid="{D5CDD505-2E9C-101B-9397-08002B2CF9AE}" pid="12" name="RepAuthor">
    <vt:lpwstr/>
  </property>
  <property fmtid="{D5CDD505-2E9C-101B-9397-08002B2CF9AE}" pid="13" name="RepSubjectContent">
    <vt:lpwstr/>
  </property>
  <property fmtid="{D5CDD505-2E9C-101B-9397-08002B2CF9AE}" pid="14" name="RepSector">
    <vt:lpwstr/>
  </property>
  <property fmtid="{D5CDD505-2E9C-101B-9397-08002B2CF9AE}" pid="15" name="RepFileFormat">
    <vt:lpwstr>68;#Word-bestand|4e7f53eb-a521-4daf-93ad-035b41a9ede4</vt:lpwstr>
  </property>
  <property fmtid="{D5CDD505-2E9C-101B-9397-08002B2CF9AE}" pid="16" name="RepYear">
    <vt:lpwstr>551;#2016|f54bdad4-7ead-4e5c-81eb-6f934a456232</vt:lpwstr>
  </property>
</Properties>
</file>