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53" w:rsidRDefault="00F84493" w:rsidP="00095D56">
      <w:pPr>
        <w:spacing w:after="120" w:line="260" w:lineRule="atLeast"/>
        <w:rPr>
          <w:rFonts w:cs="Arial"/>
          <w:b/>
          <w:sz w:val="24"/>
          <w:szCs w:val="24"/>
        </w:rPr>
      </w:pPr>
      <w:r>
        <w:rPr>
          <w:rFonts w:cs="Arial"/>
          <w:b/>
          <w:sz w:val="24"/>
          <w:szCs w:val="24"/>
        </w:rPr>
        <w:t xml:space="preserve">Autisme spectrumstoornissen (ASS) - </w:t>
      </w:r>
      <w:r w:rsidR="00572329" w:rsidRPr="00FA204F">
        <w:rPr>
          <w:rFonts w:cs="Arial"/>
          <w:b/>
          <w:sz w:val="24"/>
          <w:szCs w:val="24"/>
        </w:rPr>
        <w:t>Gesprekken</w:t>
      </w:r>
      <w:r>
        <w:rPr>
          <w:rFonts w:cs="Arial"/>
          <w:b/>
          <w:sz w:val="24"/>
          <w:szCs w:val="24"/>
        </w:rPr>
        <w:t xml:space="preserve"> &amp; </w:t>
      </w:r>
      <w:r w:rsidR="00572329" w:rsidRPr="00FA204F">
        <w:rPr>
          <w:rFonts w:cs="Arial"/>
          <w:b/>
          <w:sz w:val="24"/>
          <w:szCs w:val="24"/>
        </w:rPr>
        <w:t xml:space="preserve">spreken </w:t>
      </w:r>
    </w:p>
    <w:p w:rsidR="003A2F3E" w:rsidRDefault="003A2F3E" w:rsidP="003A2F3E">
      <w:pPr>
        <w:spacing w:after="120" w:line="260" w:lineRule="atLeast"/>
        <w:rPr>
          <w:rFonts w:cs="Arial"/>
          <w:b/>
          <w:sz w:val="18"/>
          <w:szCs w:val="18"/>
        </w:rPr>
      </w:pPr>
    </w:p>
    <w:p w:rsidR="003A2F3E" w:rsidRPr="007C3385" w:rsidRDefault="003A2F3E" w:rsidP="003A2F3E">
      <w:pPr>
        <w:spacing w:after="120" w:line="260" w:lineRule="atLeast"/>
        <w:rPr>
          <w:rFonts w:cs="Arial"/>
          <w:b/>
          <w:sz w:val="18"/>
          <w:szCs w:val="18"/>
        </w:rPr>
      </w:pPr>
      <w:r>
        <w:rPr>
          <w:rFonts w:cs="Arial"/>
          <w:b/>
          <w:sz w:val="18"/>
          <w:szCs w:val="18"/>
        </w:rPr>
        <w:t>Toelichting</w:t>
      </w:r>
    </w:p>
    <w:p w:rsidR="003A2F3E" w:rsidRPr="007C3385" w:rsidRDefault="003A2F3E" w:rsidP="003A2F3E">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3A2F3E" w:rsidRPr="007C3385" w:rsidRDefault="003A2F3E" w:rsidP="003A2F3E">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3A2F3E" w:rsidRPr="00C74595" w:rsidRDefault="003A2F3E" w:rsidP="003A2F3E">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5736"/>
        <w:gridCol w:w="1559"/>
      </w:tblGrid>
      <w:tr w:rsidR="007C7365" w:rsidRPr="00095D56" w:rsidTr="007C7365">
        <w:trPr>
          <w:trHeight w:val="641"/>
          <w:tblHeader/>
        </w:trPr>
        <w:tc>
          <w:tcPr>
            <w:tcW w:w="1602" w:type="dxa"/>
            <w:shd w:val="clear" w:color="auto" w:fill="F2F2F2"/>
          </w:tcPr>
          <w:p w:rsidR="007C7365" w:rsidRPr="00095D56" w:rsidRDefault="007C7365" w:rsidP="000D5F95">
            <w:pPr>
              <w:spacing w:after="120" w:line="260" w:lineRule="atLeast"/>
              <w:rPr>
                <w:rFonts w:cs="Arial"/>
                <w:b/>
                <w:sz w:val="18"/>
                <w:szCs w:val="18"/>
              </w:rPr>
            </w:pPr>
            <w:r>
              <w:rPr>
                <w:rFonts w:cs="Arial"/>
                <w:b/>
                <w:sz w:val="18"/>
                <w:szCs w:val="18"/>
              </w:rPr>
              <w:t>ASS</w:t>
            </w:r>
            <w:r w:rsidRPr="00095D56">
              <w:rPr>
                <w:rFonts w:cs="Arial"/>
                <w:b/>
                <w:sz w:val="18"/>
                <w:szCs w:val="18"/>
              </w:rPr>
              <w:br/>
            </w:r>
          </w:p>
        </w:tc>
        <w:tc>
          <w:tcPr>
            <w:tcW w:w="5736" w:type="dxa"/>
            <w:shd w:val="clear" w:color="auto" w:fill="F2F2F2"/>
          </w:tcPr>
          <w:p w:rsidR="007C7365" w:rsidRPr="00095D56" w:rsidRDefault="007C7365" w:rsidP="00F84493">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559" w:type="dxa"/>
            <w:shd w:val="clear" w:color="auto" w:fill="F2F2F2"/>
          </w:tcPr>
          <w:p w:rsidR="007C7365" w:rsidRPr="00095D56" w:rsidRDefault="007C7365" w:rsidP="0000698B">
            <w:pPr>
              <w:spacing w:after="120" w:line="260" w:lineRule="atLeast"/>
              <w:rPr>
                <w:rFonts w:cs="Arial"/>
                <w:b/>
                <w:sz w:val="18"/>
                <w:szCs w:val="18"/>
              </w:rPr>
            </w:pPr>
            <w:r w:rsidRPr="003C418A">
              <w:rPr>
                <w:rFonts w:cs="Arial"/>
                <w:b/>
                <w:sz w:val="18"/>
                <w:szCs w:val="18"/>
              </w:rPr>
              <w:t>Vink aan</w:t>
            </w:r>
          </w:p>
        </w:tc>
      </w:tr>
      <w:tr w:rsidR="007C7365" w:rsidRPr="00095D56" w:rsidTr="007C7365">
        <w:trPr>
          <w:trHeight w:val="641"/>
        </w:trPr>
        <w:tc>
          <w:tcPr>
            <w:tcW w:w="1602" w:type="dxa"/>
            <w:vMerge w:val="restart"/>
            <w:shd w:val="clear" w:color="auto" w:fill="auto"/>
          </w:tcPr>
          <w:p w:rsidR="007C7365" w:rsidRPr="006F1EC6" w:rsidRDefault="007C7365" w:rsidP="000D5F95">
            <w:pPr>
              <w:spacing w:after="120" w:line="260" w:lineRule="atLeast"/>
              <w:rPr>
                <w:rFonts w:cs="Arial"/>
                <w:b/>
                <w:i/>
                <w:sz w:val="18"/>
                <w:szCs w:val="18"/>
              </w:rPr>
            </w:pPr>
            <w:r w:rsidRPr="006F1EC6">
              <w:rPr>
                <w:rFonts w:cs="Arial"/>
                <w:b/>
                <w:i/>
                <w:sz w:val="18"/>
                <w:szCs w:val="18"/>
              </w:rPr>
              <w:t>Instructie</w:t>
            </w:r>
          </w:p>
        </w:tc>
        <w:tc>
          <w:tcPr>
            <w:tcW w:w="5736" w:type="dxa"/>
          </w:tcPr>
          <w:p w:rsidR="007C7365" w:rsidRPr="00CF46ED" w:rsidRDefault="007C7365" w:rsidP="000D5F95">
            <w:pPr>
              <w:spacing w:after="120" w:line="260" w:lineRule="atLeast"/>
              <w:rPr>
                <w:rFonts w:cs="Arial"/>
                <w:b/>
                <w:sz w:val="18"/>
                <w:szCs w:val="18"/>
              </w:rPr>
            </w:pPr>
            <w:r w:rsidRPr="00CF46ED">
              <w:rPr>
                <w:rFonts w:cs="Arial"/>
                <w:sz w:val="18"/>
                <w:szCs w:val="18"/>
              </w:rPr>
              <w:t xml:space="preserve">Oefen expliciet gespreks- en spreekvaardigheden (voor leerlingen met ASS zal het voeren van gesprekken expliciet aangeleerd moeten worden en zullen ze veel doelen bij gesprekken en spreken niet bewust beheersen). </w:t>
            </w:r>
          </w:p>
        </w:tc>
        <w:sdt>
          <w:sdtPr>
            <w:rPr>
              <w:rFonts w:cs="Arial"/>
              <w:sz w:val="18"/>
              <w:szCs w:val="18"/>
            </w:rPr>
            <w:id w:val="-165472364"/>
            <w14:checkbox>
              <w14:checked w14:val="0"/>
              <w14:checkedState w14:val="2612" w14:font="MS Gothic"/>
              <w14:uncheckedState w14:val="2610" w14:font="MS Gothic"/>
            </w14:checkbox>
          </w:sdtPr>
          <w:sdtEndPr/>
          <w:sdtContent>
            <w:tc>
              <w:tcPr>
                <w:tcW w:w="1559" w:type="dxa"/>
              </w:tcPr>
              <w:p w:rsidR="007C7365" w:rsidRPr="00095D56" w:rsidRDefault="007C7365" w:rsidP="0000698B">
                <w:pPr>
                  <w:spacing w:after="120" w:line="260" w:lineRule="atLeast"/>
                  <w:rPr>
                    <w:rFonts w:cs="Arial"/>
                    <w:b/>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511768" w:rsidRDefault="007C7365" w:rsidP="000D5F95">
            <w:pPr>
              <w:spacing w:after="120" w:line="260" w:lineRule="atLeast"/>
              <w:rPr>
                <w:rFonts w:cs="Arial"/>
                <w:sz w:val="18"/>
                <w:szCs w:val="18"/>
              </w:rPr>
            </w:pPr>
            <w:r w:rsidRPr="00CF46ED">
              <w:rPr>
                <w:rFonts w:cs="Arial"/>
                <w:sz w:val="18"/>
                <w:szCs w:val="18"/>
              </w:rPr>
              <w:t>Lee</w:t>
            </w:r>
            <w:r>
              <w:rPr>
                <w:rFonts w:cs="Arial"/>
                <w:sz w:val="18"/>
                <w:szCs w:val="18"/>
              </w:rPr>
              <w:t>r gespreksregels expliciet aan.</w:t>
            </w:r>
          </w:p>
        </w:tc>
        <w:sdt>
          <w:sdtPr>
            <w:rPr>
              <w:rFonts w:cs="Arial"/>
              <w:sz w:val="18"/>
              <w:szCs w:val="18"/>
            </w:rPr>
            <w:id w:val="-1195998249"/>
            <w14:checkbox>
              <w14:checked w14:val="0"/>
              <w14:checkedState w14:val="2612" w14:font="MS Gothic"/>
              <w14:uncheckedState w14:val="2610" w14:font="MS Gothic"/>
            </w14:checkbox>
          </w:sdtPr>
          <w:sdtEndPr/>
          <w:sdtContent>
            <w:tc>
              <w:tcPr>
                <w:tcW w:w="1559" w:type="dxa"/>
              </w:tcPr>
              <w:p w:rsidR="007C7365" w:rsidRPr="003C418A"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 xml:space="preserve">Besteed expliciet aandacht aan standaardformuleringen en -woorden om gesprekken te beginnen, gaande te houden en te eindigen. </w:t>
            </w:r>
            <w:r w:rsidRPr="00DC33E3">
              <w:sym w:font="Symbol" w:char="F0C5"/>
            </w:r>
          </w:p>
        </w:tc>
        <w:sdt>
          <w:sdtPr>
            <w:rPr>
              <w:rFonts w:cs="Arial"/>
              <w:sz w:val="18"/>
              <w:szCs w:val="18"/>
            </w:rPr>
            <w:id w:val="712152283"/>
            <w14:checkbox>
              <w14:checked w14:val="0"/>
              <w14:checkedState w14:val="2612" w14:font="MS Gothic"/>
              <w14:uncheckedState w14:val="2610" w14:font="MS Gothic"/>
            </w14:checkbox>
          </w:sdtPr>
          <w:sdtEndPr/>
          <w:sdtContent>
            <w:tc>
              <w:tcPr>
                <w:tcW w:w="1559" w:type="dxa"/>
              </w:tcPr>
              <w:p w:rsidR="007C7365" w:rsidRPr="003C418A"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 xml:space="preserve">Instrueer de leerling bij het toepassen van gespreksroutines. </w:t>
            </w:r>
          </w:p>
        </w:tc>
        <w:sdt>
          <w:sdtPr>
            <w:rPr>
              <w:rFonts w:cs="Arial"/>
              <w:sz w:val="18"/>
              <w:szCs w:val="18"/>
            </w:rPr>
            <w:id w:val="75716135"/>
            <w14:checkbox>
              <w14:checked w14:val="0"/>
              <w14:checkedState w14:val="2612" w14:font="MS Gothic"/>
              <w14:uncheckedState w14:val="2610" w14:font="MS Gothic"/>
            </w14:checkbox>
          </w:sdtPr>
          <w:sdtEndPr/>
          <w:sdtContent>
            <w:tc>
              <w:tcPr>
                <w:tcW w:w="1559" w:type="dxa"/>
              </w:tcPr>
              <w:p w:rsidR="007C7365" w:rsidRPr="003C418A"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511768" w:rsidRDefault="007C7365" w:rsidP="000D5F95">
            <w:pPr>
              <w:spacing w:after="120" w:line="260" w:lineRule="atLeast"/>
              <w:rPr>
                <w:rFonts w:cs="Arial"/>
                <w:sz w:val="18"/>
                <w:szCs w:val="18"/>
              </w:rPr>
            </w:pPr>
            <w:r w:rsidRPr="00CF46ED">
              <w:rPr>
                <w:rFonts w:cs="Arial"/>
                <w:sz w:val="18"/>
                <w:szCs w:val="18"/>
              </w:rPr>
              <w:t xml:space="preserve">Instrueer leerling hoe hij een gesprek moet opbouwen. Besteed daarbij ook aandacht aan verschillen tussen soorten gesprekken, bijvoorbeeld formeel, informeel. </w:t>
            </w:r>
          </w:p>
        </w:tc>
        <w:sdt>
          <w:sdtPr>
            <w:rPr>
              <w:rFonts w:cs="Arial"/>
              <w:sz w:val="18"/>
              <w:szCs w:val="18"/>
            </w:rPr>
            <w:id w:val="292716101"/>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Bespreek gesprekken en spreekbeurten voor en na.</w:t>
            </w:r>
          </w:p>
        </w:tc>
        <w:sdt>
          <w:sdtPr>
            <w:rPr>
              <w:rFonts w:cs="Arial"/>
              <w:sz w:val="18"/>
              <w:szCs w:val="18"/>
            </w:rPr>
            <w:id w:val="-1410527133"/>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 xml:space="preserve">Oefen met het reageren op vragen (bijvoorbeeld bij spreekbeurt). </w:t>
            </w:r>
            <w:r w:rsidRPr="00DC33E3">
              <w:sym w:font="Symbol" w:char="F0C5"/>
            </w:r>
          </w:p>
        </w:tc>
        <w:sdt>
          <w:sdtPr>
            <w:rPr>
              <w:rFonts w:cs="Arial"/>
              <w:sz w:val="18"/>
              <w:szCs w:val="18"/>
            </w:rPr>
            <w:id w:val="1903717771"/>
            <w14:checkbox>
              <w14:checked w14:val="0"/>
              <w14:checkedState w14:val="2612" w14:font="MS Gothic"/>
              <w14:uncheckedState w14:val="2610" w14:font="MS Gothic"/>
            </w14:checkbox>
          </w:sdtPr>
          <w:sdtEndPr/>
          <w:sdtContent>
            <w:tc>
              <w:tcPr>
                <w:tcW w:w="1559" w:type="dxa"/>
              </w:tcPr>
              <w:p w:rsidR="007C7365" w:rsidRPr="00511768"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511768" w:rsidRDefault="007C7365" w:rsidP="000D5F95">
            <w:pPr>
              <w:spacing w:after="120" w:line="260" w:lineRule="atLeast"/>
              <w:rPr>
                <w:rFonts w:cs="Arial"/>
                <w:sz w:val="18"/>
                <w:szCs w:val="18"/>
              </w:rPr>
            </w:pPr>
            <w:r w:rsidRPr="00CF46ED">
              <w:rPr>
                <w:rFonts w:cs="Arial"/>
                <w:sz w:val="18"/>
                <w:szCs w:val="18"/>
              </w:rPr>
              <w:t>Controleer of de instructie/boodschap bij de leerling is aangekomen.</w:t>
            </w:r>
          </w:p>
        </w:tc>
        <w:sdt>
          <w:sdtPr>
            <w:rPr>
              <w:rFonts w:cs="Arial"/>
              <w:sz w:val="18"/>
              <w:szCs w:val="18"/>
            </w:rPr>
            <w:id w:val="-1457721137"/>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 xml:space="preserve">Zet samen met leerling de grote lijn van zijn betoog of gesprek op papier of maak dit visueel. Vaste routines (voorspelbare opdrachten) bieden houvast. </w:t>
            </w:r>
          </w:p>
        </w:tc>
        <w:sdt>
          <w:sdtPr>
            <w:rPr>
              <w:rFonts w:cs="Arial"/>
              <w:sz w:val="18"/>
              <w:szCs w:val="18"/>
            </w:rPr>
            <w:id w:val="-1336063138"/>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 xml:space="preserve">Bied vooral gesloten opdrachten. Deze zijn gemakkelijker te bevatten dan open opdrachten. </w:t>
            </w:r>
          </w:p>
        </w:tc>
        <w:sdt>
          <w:sdtPr>
            <w:rPr>
              <w:rFonts w:cs="Arial"/>
              <w:sz w:val="18"/>
              <w:szCs w:val="18"/>
            </w:rPr>
            <w:id w:val="1087579768"/>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 xml:space="preserve">Instrueer de leerling over luisterstrategieën om selectief en globaal te luisteren (leerlingen met ASS zullen over het algemeen heel precies en specifiek luisteren toepassen). </w:t>
            </w:r>
            <w:r w:rsidRPr="00DC33E3">
              <w:sym w:font="Symbol" w:char="F0C5"/>
            </w:r>
          </w:p>
        </w:tc>
        <w:sdt>
          <w:sdtPr>
            <w:rPr>
              <w:rFonts w:cs="Arial"/>
              <w:sz w:val="18"/>
              <w:szCs w:val="18"/>
            </w:rPr>
            <w:id w:val="1803418969"/>
            <w14:checkbox>
              <w14:checked w14:val="0"/>
              <w14:checkedState w14:val="2612" w14:font="MS Gothic"/>
              <w14:uncheckedState w14:val="2610" w14:font="MS Gothic"/>
            </w14:checkbox>
          </w:sdtPr>
          <w:sdtEndPr/>
          <w:sdtContent>
            <w:tc>
              <w:tcPr>
                <w:tcW w:w="1559" w:type="dxa"/>
              </w:tcPr>
              <w:p w:rsidR="007C7365" w:rsidRPr="00511768"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p>
        </w:tc>
        <w:sdt>
          <w:sdtPr>
            <w:rPr>
              <w:rFonts w:cs="Arial"/>
              <w:sz w:val="18"/>
              <w:szCs w:val="18"/>
            </w:rPr>
            <w:id w:val="-436597199"/>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val="restart"/>
            <w:shd w:val="clear" w:color="auto" w:fill="auto"/>
          </w:tcPr>
          <w:p w:rsidR="007C7365" w:rsidRPr="003A2F3E" w:rsidRDefault="007C7365" w:rsidP="00191F95">
            <w:pPr>
              <w:spacing w:after="120" w:line="260" w:lineRule="atLeast"/>
              <w:rPr>
                <w:rFonts w:cs="Arial"/>
                <w:b/>
                <w:sz w:val="18"/>
                <w:szCs w:val="18"/>
              </w:rPr>
            </w:pPr>
            <w:r w:rsidRPr="003A2F3E">
              <w:rPr>
                <w:rFonts w:cs="Arial"/>
                <w:b/>
                <w:i/>
                <w:sz w:val="18"/>
                <w:szCs w:val="18"/>
              </w:rPr>
              <w:t xml:space="preserve">Vorm en tijd </w:t>
            </w:r>
          </w:p>
        </w:tc>
        <w:tc>
          <w:tcPr>
            <w:tcW w:w="5736" w:type="dxa"/>
          </w:tcPr>
          <w:p w:rsidR="007C7365" w:rsidRPr="00511768" w:rsidRDefault="007C7365" w:rsidP="000D5F95">
            <w:pPr>
              <w:spacing w:after="120" w:line="260" w:lineRule="atLeast"/>
              <w:rPr>
                <w:rFonts w:cs="Arial"/>
                <w:sz w:val="18"/>
                <w:szCs w:val="18"/>
              </w:rPr>
            </w:pPr>
            <w:r w:rsidRPr="00DC33E3">
              <w:rPr>
                <w:rFonts w:cs="Arial"/>
                <w:sz w:val="18"/>
                <w:szCs w:val="18"/>
              </w:rPr>
              <w:t>Besteed veel tijd aan het expliciet oefenen van het voeren van gesprekken.</w:t>
            </w:r>
          </w:p>
        </w:tc>
        <w:sdt>
          <w:sdtPr>
            <w:rPr>
              <w:rFonts w:cs="Arial"/>
              <w:sz w:val="18"/>
              <w:szCs w:val="18"/>
            </w:rPr>
            <w:id w:val="-1422564346"/>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191F95">
            <w:pPr>
              <w:spacing w:after="120" w:line="260" w:lineRule="atLeast"/>
              <w:rPr>
                <w:rFonts w:cs="Arial"/>
                <w:i/>
                <w:sz w:val="18"/>
                <w:szCs w:val="18"/>
              </w:rPr>
            </w:pPr>
          </w:p>
        </w:tc>
        <w:tc>
          <w:tcPr>
            <w:tcW w:w="5736" w:type="dxa"/>
          </w:tcPr>
          <w:p w:rsidR="007C7365" w:rsidRPr="00DC33E3" w:rsidRDefault="007C7365" w:rsidP="000D5F95">
            <w:pPr>
              <w:spacing w:after="120" w:line="260" w:lineRule="atLeast"/>
              <w:rPr>
                <w:rFonts w:cs="Arial"/>
                <w:sz w:val="18"/>
                <w:szCs w:val="18"/>
              </w:rPr>
            </w:pPr>
          </w:p>
        </w:tc>
        <w:sdt>
          <w:sdtPr>
            <w:rPr>
              <w:rFonts w:cs="Arial"/>
              <w:sz w:val="18"/>
              <w:szCs w:val="18"/>
            </w:rPr>
            <w:id w:val="-1587685884"/>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val="restart"/>
            <w:shd w:val="clear" w:color="auto" w:fill="auto"/>
          </w:tcPr>
          <w:p w:rsidR="007C7365" w:rsidRPr="00095D56" w:rsidRDefault="007C7365" w:rsidP="000D5F95">
            <w:pPr>
              <w:spacing w:after="120" w:line="260" w:lineRule="atLeast"/>
              <w:rPr>
                <w:rFonts w:cs="Arial"/>
                <w:sz w:val="18"/>
                <w:szCs w:val="18"/>
              </w:rPr>
            </w:pPr>
            <w:r w:rsidRPr="003A2F3E">
              <w:rPr>
                <w:rFonts w:cs="Arial"/>
                <w:b/>
                <w:i/>
                <w:sz w:val="18"/>
                <w:szCs w:val="18"/>
              </w:rPr>
              <w:t>Inhoud</w:t>
            </w:r>
            <w:r>
              <w:rPr>
                <w:rFonts w:cs="Arial"/>
                <w:i/>
                <w:sz w:val="18"/>
                <w:szCs w:val="18"/>
              </w:rPr>
              <w:br/>
            </w:r>
            <w:r w:rsidRPr="003A2F3E">
              <w:rPr>
                <w:rFonts w:cs="Arial"/>
                <w:i/>
                <w:sz w:val="16"/>
                <w:szCs w:val="16"/>
              </w:rPr>
              <w:t>(bijvoorbeeld taalgebruik, soort teksten, inhouden overslaan)</w:t>
            </w:r>
          </w:p>
        </w:tc>
        <w:tc>
          <w:tcPr>
            <w:tcW w:w="5736" w:type="dxa"/>
          </w:tcPr>
          <w:p w:rsidR="007C7365" w:rsidRPr="00511768" w:rsidRDefault="007C7365" w:rsidP="000D5F95">
            <w:pPr>
              <w:spacing w:after="120" w:line="260" w:lineRule="atLeast"/>
              <w:rPr>
                <w:rFonts w:cs="Arial"/>
                <w:sz w:val="18"/>
                <w:szCs w:val="18"/>
              </w:rPr>
            </w:pPr>
            <w:r w:rsidRPr="006024CD">
              <w:rPr>
                <w:rFonts w:cs="Arial"/>
                <w:sz w:val="18"/>
                <w:szCs w:val="18"/>
              </w:rPr>
              <w:t>Stel duidelijke en eenduidige vragen.</w:t>
            </w:r>
          </w:p>
        </w:tc>
        <w:sdt>
          <w:sdtPr>
            <w:rPr>
              <w:rFonts w:cs="Arial"/>
              <w:sz w:val="18"/>
              <w:szCs w:val="18"/>
            </w:rPr>
            <w:id w:val="-1087224603"/>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D41699" w:rsidRDefault="007C7365" w:rsidP="000D5F95">
            <w:pPr>
              <w:spacing w:after="120" w:line="260" w:lineRule="atLeast"/>
              <w:rPr>
                <w:rFonts w:cs="Arial"/>
                <w:sz w:val="18"/>
                <w:szCs w:val="18"/>
              </w:rPr>
            </w:pPr>
            <w:r w:rsidRPr="006024CD">
              <w:rPr>
                <w:rFonts w:cs="Arial"/>
                <w:sz w:val="18"/>
                <w:szCs w:val="18"/>
              </w:rPr>
              <w:t>Laat de leerling vertellen over een onderwerp dat hem interesseert.</w:t>
            </w:r>
          </w:p>
        </w:tc>
        <w:sdt>
          <w:sdtPr>
            <w:rPr>
              <w:rFonts w:cs="Arial"/>
              <w:sz w:val="18"/>
              <w:szCs w:val="18"/>
            </w:rPr>
            <w:id w:val="-1181965225"/>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511768" w:rsidRDefault="007C7365" w:rsidP="000D5F95">
            <w:pPr>
              <w:spacing w:after="120" w:line="260" w:lineRule="atLeast"/>
              <w:rPr>
                <w:rFonts w:cs="Arial"/>
                <w:sz w:val="18"/>
                <w:szCs w:val="18"/>
              </w:rPr>
            </w:pPr>
            <w:r w:rsidRPr="006024CD">
              <w:rPr>
                <w:rFonts w:cs="Arial"/>
                <w:sz w:val="18"/>
                <w:szCs w:val="18"/>
              </w:rPr>
              <w:t xml:space="preserve">Wijs de leerling er op dat andere leerlingen andere interesses kunnen hebben en op een ander gespreksonderwerp over willen gaan (leerlingen met ASS hebben moeite om op een gepast moment van onderwerp te veranderen). </w:t>
            </w:r>
            <w:r w:rsidRPr="00DC33E3">
              <w:sym w:font="Symbol" w:char="F0C5"/>
            </w:r>
          </w:p>
        </w:tc>
        <w:sdt>
          <w:sdtPr>
            <w:rPr>
              <w:rFonts w:cs="Arial"/>
              <w:sz w:val="18"/>
              <w:szCs w:val="18"/>
            </w:rPr>
            <w:id w:val="-824428398"/>
            <w14:checkbox>
              <w14:checked w14:val="0"/>
              <w14:checkedState w14:val="2612" w14:font="MS Gothic"/>
              <w14:uncheckedState w14:val="2610" w14:font="MS Gothic"/>
            </w14:checkbox>
          </w:sdtPr>
          <w:sdtEndPr/>
          <w:sdtContent>
            <w:tc>
              <w:tcPr>
                <w:tcW w:w="1559" w:type="dxa"/>
              </w:tcPr>
              <w:p w:rsidR="007C7365" w:rsidRPr="008C28F0"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6024CD" w:rsidRDefault="007C7365" w:rsidP="000D5F95">
            <w:pPr>
              <w:spacing w:after="120" w:line="260" w:lineRule="atLeast"/>
              <w:rPr>
                <w:rFonts w:cs="Arial"/>
                <w:sz w:val="18"/>
                <w:szCs w:val="18"/>
              </w:rPr>
            </w:pPr>
            <w:r w:rsidRPr="006024CD">
              <w:rPr>
                <w:rFonts w:cs="Arial"/>
                <w:sz w:val="18"/>
                <w:szCs w:val="18"/>
              </w:rPr>
              <w:t>Vermijd figuurlijk taalgebruik.</w:t>
            </w:r>
          </w:p>
        </w:tc>
        <w:sdt>
          <w:sdtPr>
            <w:rPr>
              <w:rFonts w:cs="Arial"/>
              <w:sz w:val="18"/>
              <w:szCs w:val="18"/>
            </w:rPr>
            <w:id w:val="-199862448"/>
            <w14:checkbox>
              <w14:checked w14:val="0"/>
              <w14:checkedState w14:val="2612" w14:font="MS Gothic"/>
              <w14:uncheckedState w14:val="2610" w14:font="MS Gothic"/>
            </w14:checkbox>
          </w:sdtPr>
          <w:sdtEndPr/>
          <w:sdtContent>
            <w:tc>
              <w:tcPr>
                <w:tcW w:w="1559" w:type="dxa"/>
              </w:tcPr>
              <w:p w:rsidR="007C7365" w:rsidRPr="008C28F0"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8C28F0" w:rsidRDefault="007C7365" w:rsidP="000D5F95">
            <w:pPr>
              <w:spacing w:after="120" w:line="260" w:lineRule="atLeast"/>
              <w:rPr>
                <w:rFonts w:cs="Arial"/>
                <w:sz w:val="18"/>
                <w:szCs w:val="18"/>
              </w:rPr>
            </w:pPr>
            <w:r w:rsidRPr="00DC33E3">
              <w:rPr>
                <w:rFonts w:cs="Arial"/>
                <w:sz w:val="18"/>
                <w:szCs w:val="18"/>
              </w:rPr>
              <w:t xml:space="preserve">Besteed aandacht aan doel van een gesprek en passende routine bij een bepaald gespreksdoel. </w:t>
            </w:r>
            <w:r w:rsidRPr="00DC33E3">
              <w:rPr>
                <w:rFonts w:cs="Arial"/>
                <w:sz w:val="18"/>
                <w:szCs w:val="18"/>
              </w:rPr>
              <w:sym w:font="Symbol" w:char="F0C5"/>
            </w:r>
          </w:p>
        </w:tc>
        <w:sdt>
          <w:sdtPr>
            <w:rPr>
              <w:rFonts w:cs="Arial"/>
              <w:sz w:val="18"/>
              <w:szCs w:val="18"/>
            </w:rPr>
            <w:id w:val="-1696525008"/>
            <w14:checkbox>
              <w14:checked w14:val="0"/>
              <w14:checkedState w14:val="2612" w14:font="MS Gothic"/>
              <w14:uncheckedState w14:val="2610" w14:font="MS Gothic"/>
            </w14:checkbox>
          </w:sdtPr>
          <w:sdtEndPr/>
          <w:sdtContent>
            <w:tc>
              <w:tcPr>
                <w:tcW w:w="1559" w:type="dxa"/>
              </w:tcPr>
              <w:p w:rsidR="007C7365" w:rsidRPr="008C28F0"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6A2CCC">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7295" w:type="dxa"/>
            <w:gridSpan w:val="2"/>
          </w:tcPr>
          <w:p w:rsidR="007C7365" w:rsidRPr="008C28F0" w:rsidRDefault="007C7365"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7C7365" w:rsidRPr="00095D56" w:rsidTr="007C7365">
        <w:trPr>
          <w:trHeight w:val="641"/>
        </w:trPr>
        <w:tc>
          <w:tcPr>
            <w:tcW w:w="1602" w:type="dxa"/>
            <w:vMerge w:val="restart"/>
            <w:shd w:val="clear" w:color="auto" w:fill="auto"/>
          </w:tcPr>
          <w:p w:rsidR="007C7365" w:rsidRPr="00095D56" w:rsidRDefault="007C7365" w:rsidP="000D5F95">
            <w:pPr>
              <w:spacing w:after="120" w:line="260" w:lineRule="atLeast"/>
              <w:rPr>
                <w:rFonts w:cs="Arial"/>
                <w:b/>
                <w:sz w:val="18"/>
                <w:szCs w:val="18"/>
              </w:rPr>
            </w:pPr>
            <w:r w:rsidRPr="003A2F3E">
              <w:rPr>
                <w:rFonts w:cs="Arial"/>
                <w:b/>
                <w:i/>
                <w:sz w:val="18"/>
                <w:szCs w:val="18"/>
              </w:rPr>
              <w:t>Omgeving</w:t>
            </w:r>
            <w:r w:rsidRPr="00095D56">
              <w:rPr>
                <w:rFonts w:cs="Arial"/>
                <w:b/>
                <w:sz w:val="18"/>
                <w:szCs w:val="18"/>
              </w:rPr>
              <w:br/>
            </w:r>
            <w:r w:rsidRPr="003A2F3E">
              <w:rPr>
                <w:rFonts w:cs="Arial"/>
                <w:i/>
                <w:sz w:val="16"/>
                <w:szCs w:val="16"/>
              </w:rPr>
              <w:t>(bijvoorbeeld fysieke ruimte, context, met wie)</w:t>
            </w:r>
            <w:bookmarkStart w:id="0" w:name="_GoBack"/>
            <w:bookmarkEnd w:id="0"/>
          </w:p>
        </w:tc>
        <w:tc>
          <w:tcPr>
            <w:tcW w:w="5736" w:type="dxa"/>
          </w:tcPr>
          <w:p w:rsidR="007C7365" w:rsidRPr="000D5F95" w:rsidRDefault="007C7365" w:rsidP="000D5F95">
            <w:pPr>
              <w:spacing w:after="120" w:line="260" w:lineRule="atLeast"/>
              <w:rPr>
                <w:rFonts w:cs="Arial"/>
                <w:b/>
                <w:sz w:val="18"/>
                <w:szCs w:val="18"/>
              </w:rPr>
            </w:pPr>
            <w:r w:rsidRPr="000D5F95">
              <w:rPr>
                <w:rFonts w:cs="Arial"/>
                <w:sz w:val="18"/>
                <w:szCs w:val="18"/>
              </w:rPr>
              <w:t xml:space="preserve">Speel een rollenspel (in kleine setting). </w:t>
            </w:r>
          </w:p>
        </w:tc>
        <w:sdt>
          <w:sdtPr>
            <w:rPr>
              <w:rFonts w:cs="Arial"/>
              <w:sz w:val="18"/>
              <w:szCs w:val="18"/>
            </w:rPr>
            <w:id w:val="-756282785"/>
            <w14:checkbox>
              <w14:checked w14:val="0"/>
              <w14:checkedState w14:val="2612" w14:font="MS Gothic"/>
              <w14:uncheckedState w14:val="2610" w14:font="MS Gothic"/>
            </w14:checkbox>
          </w:sdtPr>
          <w:sdtEndPr/>
          <w:sdtContent>
            <w:tc>
              <w:tcPr>
                <w:tcW w:w="1559" w:type="dxa"/>
              </w:tcPr>
              <w:p w:rsidR="007C7365" w:rsidRPr="008C28F0"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511768" w:rsidRDefault="007C7365" w:rsidP="000D5F95">
            <w:pPr>
              <w:spacing w:after="120" w:line="260" w:lineRule="atLeast"/>
              <w:rPr>
                <w:rFonts w:cs="Arial"/>
                <w:sz w:val="18"/>
                <w:szCs w:val="18"/>
              </w:rPr>
            </w:pPr>
            <w:r w:rsidRPr="00DC33E3">
              <w:rPr>
                <w:rFonts w:cs="Arial"/>
                <w:sz w:val="18"/>
                <w:szCs w:val="18"/>
              </w:rPr>
              <w:t>Zo</w:t>
            </w:r>
            <w:r>
              <w:rPr>
                <w:rFonts w:cs="Arial"/>
                <w:sz w:val="18"/>
                <w:szCs w:val="18"/>
              </w:rPr>
              <w:t>rg voor een opbouw van een-op-ee</w:t>
            </w:r>
            <w:r w:rsidRPr="00DC33E3">
              <w:rPr>
                <w:rFonts w:cs="Arial"/>
                <w:sz w:val="18"/>
                <w:szCs w:val="18"/>
              </w:rPr>
              <w:t>n naar kleine groep.</w:t>
            </w:r>
          </w:p>
        </w:tc>
        <w:sdt>
          <w:sdtPr>
            <w:rPr>
              <w:rFonts w:cs="Arial"/>
              <w:sz w:val="18"/>
              <w:szCs w:val="18"/>
            </w:rPr>
            <w:id w:val="-346561332"/>
            <w14:checkbox>
              <w14:checked w14:val="0"/>
              <w14:checkedState w14:val="2612" w14:font="MS Gothic"/>
              <w14:uncheckedState w14:val="2610" w14:font="MS Gothic"/>
            </w14:checkbox>
          </w:sdtPr>
          <w:sdtEndPr/>
          <w:sdtContent>
            <w:tc>
              <w:tcPr>
                <w:tcW w:w="1559" w:type="dxa"/>
              </w:tcPr>
              <w:p w:rsidR="007C7365" w:rsidRPr="008C28F0"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511768" w:rsidRDefault="007C7365" w:rsidP="000D5F95">
            <w:pPr>
              <w:spacing w:after="120" w:line="260" w:lineRule="atLeast"/>
              <w:rPr>
                <w:rFonts w:cs="Arial"/>
                <w:sz w:val="18"/>
                <w:szCs w:val="18"/>
              </w:rPr>
            </w:pPr>
            <w:r>
              <w:rPr>
                <w:rFonts w:cs="Arial"/>
                <w:sz w:val="18"/>
                <w:szCs w:val="18"/>
              </w:rPr>
              <w:t>Zorg voor een sterk gestructureerde, ondersteunende leeromgeving</w:t>
            </w:r>
          </w:p>
        </w:tc>
        <w:sdt>
          <w:sdtPr>
            <w:rPr>
              <w:rFonts w:cs="Arial"/>
              <w:sz w:val="18"/>
              <w:szCs w:val="18"/>
            </w:rPr>
            <w:id w:val="-88850083"/>
            <w14:checkbox>
              <w14:checked w14:val="0"/>
              <w14:checkedState w14:val="2612" w14:font="MS Gothic"/>
              <w14:uncheckedState w14:val="2610" w14:font="MS Gothic"/>
            </w14:checkbox>
          </w:sdtPr>
          <w:sdtEndPr/>
          <w:sdtContent>
            <w:tc>
              <w:tcPr>
                <w:tcW w:w="1559" w:type="dxa"/>
              </w:tcPr>
              <w:p w:rsidR="007C7365" w:rsidRPr="008D037C"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560038" w:rsidRPr="00095D56" w:rsidTr="007C7365">
        <w:trPr>
          <w:trHeight w:val="641"/>
        </w:trPr>
        <w:tc>
          <w:tcPr>
            <w:tcW w:w="1602" w:type="dxa"/>
            <w:vMerge/>
            <w:shd w:val="clear" w:color="auto" w:fill="auto"/>
          </w:tcPr>
          <w:p w:rsidR="00560038" w:rsidRPr="00095D56" w:rsidRDefault="00560038" w:rsidP="000D5F95">
            <w:pPr>
              <w:spacing w:after="120" w:line="260" w:lineRule="atLeast"/>
              <w:rPr>
                <w:rFonts w:cs="Arial"/>
                <w:i/>
                <w:sz w:val="18"/>
                <w:szCs w:val="18"/>
              </w:rPr>
            </w:pPr>
          </w:p>
        </w:tc>
        <w:tc>
          <w:tcPr>
            <w:tcW w:w="5736" w:type="dxa"/>
          </w:tcPr>
          <w:p w:rsidR="00560038" w:rsidRDefault="00560038" w:rsidP="00AF0C1B">
            <w:pPr>
              <w:spacing w:after="120" w:line="260" w:lineRule="atLeast"/>
              <w:rPr>
                <w:rFonts w:cs="Arial"/>
                <w:sz w:val="18"/>
                <w:szCs w:val="18"/>
              </w:rPr>
            </w:pPr>
            <w:r>
              <w:rPr>
                <w:rFonts w:cs="Arial"/>
                <w:sz w:val="18"/>
                <w:szCs w:val="18"/>
              </w:rPr>
              <w:t>K</w:t>
            </w:r>
            <w:r w:rsidRPr="002E5208">
              <w:rPr>
                <w:rFonts w:cs="Arial"/>
                <w:sz w:val="18"/>
                <w:szCs w:val="18"/>
              </w:rPr>
              <w:t>ies zorgvuldig de gesprekspartners uit op interesse en mogelijkheden van de leerling.</w:t>
            </w:r>
          </w:p>
        </w:tc>
        <w:sdt>
          <w:sdtPr>
            <w:rPr>
              <w:rFonts w:cs="Arial"/>
              <w:sz w:val="18"/>
              <w:szCs w:val="18"/>
            </w:rPr>
            <w:id w:val="177012983"/>
            <w14:checkbox>
              <w14:checked w14:val="0"/>
              <w14:checkedState w14:val="2612" w14:font="MS Gothic"/>
              <w14:uncheckedState w14:val="2610" w14:font="MS Gothic"/>
            </w14:checkbox>
          </w:sdtPr>
          <w:sdtContent>
            <w:tc>
              <w:tcPr>
                <w:tcW w:w="1559" w:type="dxa"/>
              </w:tcPr>
              <w:p w:rsidR="00560038" w:rsidRDefault="00560038" w:rsidP="00AF0C1B">
                <w:pPr>
                  <w:spacing w:after="120" w:line="260" w:lineRule="atLeast"/>
                  <w:rPr>
                    <w:rFonts w:cs="Arial"/>
                    <w:sz w:val="18"/>
                    <w:szCs w:val="18"/>
                  </w:rPr>
                </w:pPr>
                <w:r>
                  <w:rPr>
                    <w:rFonts w:ascii="MS Gothic" w:eastAsia="MS Gothic" w:hAnsi="MS Gothic" w:cs="Arial" w:hint="eastAsia"/>
                    <w:sz w:val="18"/>
                    <w:szCs w:val="18"/>
                  </w:rPr>
                  <w:t>☐</w:t>
                </w:r>
              </w:p>
            </w:tc>
          </w:sdtContent>
        </w:sdt>
      </w:tr>
      <w:tr w:rsidR="00560038" w:rsidRPr="00095D56" w:rsidTr="00924B9A">
        <w:trPr>
          <w:trHeight w:val="641"/>
        </w:trPr>
        <w:tc>
          <w:tcPr>
            <w:tcW w:w="1602" w:type="dxa"/>
            <w:vMerge/>
            <w:shd w:val="clear" w:color="auto" w:fill="auto"/>
          </w:tcPr>
          <w:p w:rsidR="00560038" w:rsidRPr="00095D56" w:rsidRDefault="00560038" w:rsidP="000D5F95">
            <w:pPr>
              <w:spacing w:after="120" w:line="260" w:lineRule="atLeast"/>
              <w:rPr>
                <w:rFonts w:cs="Arial"/>
                <w:i/>
                <w:sz w:val="18"/>
                <w:szCs w:val="18"/>
              </w:rPr>
            </w:pPr>
          </w:p>
        </w:tc>
        <w:tc>
          <w:tcPr>
            <w:tcW w:w="7295" w:type="dxa"/>
            <w:gridSpan w:val="2"/>
          </w:tcPr>
          <w:p w:rsidR="00560038" w:rsidRDefault="00560038" w:rsidP="000D5F9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60038" w:rsidRPr="00095D56" w:rsidTr="007C7365">
        <w:trPr>
          <w:trHeight w:val="641"/>
        </w:trPr>
        <w:tc>
          <w:tcPr>
            <w:tcW w:w="1602" w:type="dxa"/>
            <w:vMerge w:val="restart"/>
            <w:shd w:val="clear" w:color="auto" w:fill="auto"/>
          </w:tcPr>
          <w:p w:rsidR="00560038" w:rsidRPr="00095D56" w:rsidRDefault="00560038" w:rsidP="000D5F95">
            <w:pPr>
              <w:spacing w:after="120" w:line="260" w:lineRule="atLeast"/>
              <w:rPr>
                <w:rFonts w:cs="Arial"/>
                <w:i/>
                <w:sz w:val="18"/>
                <w:szCs w:val="18"/>
              </w:rPr>
            </w:pPr>
            <w:r w:rsidRPr="003A2F3E">
              <w:rPr>
                <w:rFonts w:cs="Arial"/>
                <w:b/>
                <w:i/>
                <w:sz w:val="18"/>
                <w:szCs w:val="18"/>
              </w:rPr>
              <w:t>Hulpmiddel</w:t>
            </w:r>
            <w:r>
              <w:rPr>
                <w:rFonts w:cs="Arial"/>
                <w:i/>
                <w:sz w:val="18"/>
                <w:szCs w:val="18"/>
              </w:rPr>
              <w:br/>
            </w:r>
            <w:r w:rsidRPr="003A2F3E">
              <w:rPr>
                <w:rFonts w:cs="Arial"/>
                <w:i/>
                <w:sz w:val="16"/>
                <w:szCs w:val="16"/>
              </w:rPr>
              <w:t>(bijvoorbeeld technisch/digitaal hulpmiddel, lijstjes, pictogrammen)</w:t>
            </w:r>
          </w:p>
        </w:tc>
        <w:tc>
          <w:tcPr>
            <w:tcW w:w="5736" w:type="dxa"/>
          </w:tcPr>
          <w:p w:rsidR="00560038" w:rsidRPr="00095D56" w:rsidRDefault="00560038" w:rsidP="000D5F95">
            <w:pPr>
              <w:spacing w:after="120" w:line="260" w:lineRule="atLeast"/>
              <w:rPr>
                <w:rFonts w:cs="Arial"/>
                <w:sz w:val="18"/>
                <w:szCs w:val="18"/>
              </w:rPr>
            </w:pPr>
            <w:r w:rsidRPr="000D5F95">
              <w:rPr>
                <w:rFonts w:cs="Arial"/>
                <w:sz w:val="18"/>
                <w:szCs w:val="18"/>
              </w:rPr>
              <w:t>Maak gespreksregels visueel door middel van pictogrammen.</w:t>
            </w:r>
          </w:p>
        </w:tc>
        <w:sdt>
          <w:sdtPr>
            <w:rPr>
              <w:rFonts w:cs="Arial"/>
              <w:sz w:val="18"/>
              <w:szCs w:val="18"/>
            </w:rPr>
            <w:id w:val="-271315074"/>
            <w14:checkbox>
              <w14:checked w14:val="0"/>
              <w14:checkedState w14:val="2612" w14:font="MS Gothic"/>
              <w14:uncheckedState w14:val="2610" w14:font="MS Gothic"/>
            </w14:checkbox>
          </w:sdtPr>
          <w:sdtContent>
            <w:tc>
              <w:tcPr>
                <w:tcW w:w="1559" w:type="dxa"/>
              </w:tcPr>
              <w:p w:rsidR="00560038" w:rsidRPr="000D5F95" w:rsidRDefault="00560038" w:rsidP="000D5F95">
                <w:pPr>
                  <w:spacing w:after="120" w:line="260" w:lineRule="atLeast"/>
                  <w:rPr>
                    <w:rFonts w:cs="Arial"/>
                    <w:sz w:val="18"/>
                    <w:szCs w:val="18"/>
                  </w:rPr>
                </w:pPr>
                <w:r>
                  <w:rPr>
                    <w:rFonts w:ascii="MS Gothic" w:eastAsia="MS Gothic" w:hAnsi="MS Gothic" w:cs="Arial" w:hint="eastAsia"/>
                    <w:sz w:val="18"/>
                    <w:szCs w:val="18"/>
                  </w:rPr>
                  <w:t>☐</w:t>
                </w:r>
              </w:p>
            </w:tc>
          </w:sdtContent>
        </w:sdt>
      </w:tr>
      <w:tr w:rsidR="00560038" w:rsidRPr="00095D56" w:rsidTr="007C7365">
        <w:trPr>
          <w:trHeight w:val="641"/>
        </w:trPr>
        <w:tc>
          <w:tcPr>
            <w:tcW w:w="1602" w:type="dxa"/>
            <w:vMerge/>
            <w:shd w:val="clear" w:color="auto" w:fill="auto"/>
          </w:tcPr>
          <w:p w:rsidR="00560038" w:rsidRPr="00095D56" w:rsidRDefault="00560038" w:rsidP="000D5F95">
            <w:pPr>
              <w:spacing w:after="120" w:line="260" w:lineRule="atLeast"/>
              <w:rPr>
                <w:rFonts w:cs="Arial"/>
                <w:i/>
                <w:sz w:val="18"/>
                <w:szCs w:val="18"/>
              </w:rPr>
            </w:pPr>
          </w:p>
        </w:tc>
        <w:tc>
          <w:tcPr>
            <w:tcW w:w="5736" w:type="dxa"/>
          </w:tcPr>
          <w:p w:rsidR="00560038" w:rsidRPr="000975A8" w:rsidRDefault="00560038" w:rsidP="000D5F95">
            <w:pPr>
              <w:spacing w:after="120" w:line="260" w:lineRule="atLeast"/>
              <w:rPr>
                <w:rFonts w:cs="Arial"/>
                <w:sz w:val="18"/>
                <w:szCs w:val="18"/>
              </w:rPr>
            </w:pPr>
            <w:r w:rsidRPr="007D4B3B">
              <w:rPr>
                <w:rFonts w:cs="Arial"/>
                <w:sz w:val="18"/>
                <w:szCs w:val="18"/>
              </w:rPr>
              <w:t xml:space="preserve">Maak gebruik van </w:t>
            </w:r>
            <w:hyperlink r:id="rId9" w:history="1">
              <w:r w:rsidRPr="007D4B3B">
                <w:rPr>
                  <w:rStyle w:val="Hyperlink"/>
                  <w:rFonts w:cs="Arial"/>
                  <w:sz w:val="18"/>
                  <w:szCs w:val="18"/>
                </w:rPr>
                <w:t>www.sociale verhalen</w:t>
              </w:r>
            </w:hyperlink>
          </w:p>
        </w:tc>
        <w:sdt>
          <w:sdtPr>
            <w:rPr>
              <w:rFonts w:cs="Arial"/>
              <w:sz w:val="18"/>
              <w:szCs w:val="18"/>
            </w:rPr>
            <w:id w:val="-1830972800"/>
            <w14:checkbox>
              <w14:checked w14:val="0"/>
              <w14:checkedState w14:val="2612" w14:font="MS Gothic"/>
              <w14:uncheckedState w14:val="2610" w14:font="MS Gothic"/>
            </w14:checkbox>
          </w:sdtPr>
          <w:sdtContent>
            <w:tc>
              <w:tcPr>
                <w:tcW w:w="1559" w:type="dxa"/>
              </w:tcPr>
              <w:p w:rsidR="00560038" w:rsidRPr="007D4B3B" w:rsidRDefault="00560038" w:rsidP="000D5F95">
                <w:pPr>
                  <w:spacing w:after="120" w:line="260" w:lineRule="atLeast"/>
                  <w:rPr>
                    <w:rFonts w:cs="Arial"/>
                    <w:sz w:val="18"/>
                    <w:szCs w:val="18"/>
                  </w:rPr>
                </w:pPr>
                <w:r>
                  <w:rPr>
                    <w:rFonts w:ascii="MS Gothic" w:eastAsia="MS Gothic" w:hAnsi="MS Gothic" w:cs="Arial" w:hint="eastAsia"/>
                    <w:sz w:val="18"/>
                    <w:szCs w:val="18"/>
                  </w:rPr>
                  <w:t>☐</w:t>
                </w:r>
              </w:p>
            </w:tc>
          </w:sdtContent>
        </w:sdt>
      </w:tr>
      <w:tr w:rsidR="00560038" w:rsidRPr="00095D56" w:rsidTr="00C80D8E">
        <w:trPr>
          <w:trHeight w:val="641"/>
        </w:trPr>
        <w:tc>
          <w:tcPr>
            <w:tcW w:w="1602" w:type="dxa"/>
            <w:vMerge/>
            <w:shd w:val="clear" w:color="auto" w:fill="auto"/>
          </w:tcPr>
          <w:p w:rsidR="00560038" w:rsidRPr="00095D56" w:rsidRDefault="00560038" w:rsidP="000D5F95">
            <w:pPr>
              <w:spacing w:after="120" w:line="260" w:lineRule="atLeast"/>
              <w:rPr>
                <w:rFonts w:cs="Arial"/>
                <w:i/>
                <w:sz w:val="18"/>
                <w:szCs w:val="18"/>
              </w:rPr>
            </w:pPr>
          </w:p>
        </w:tc>
        <w:tc>
          <w:tcPr>
            <w:tcW w:w="7295" w:type="dxa"/>
            <w:gridSpan w:val="2"/>
          </w:tcPr>
          <w:p w:rsidR="00560038" w:rsidRPr="007D4B3B" w:rsidRDefault="00560038" w:rsidP="000D5F9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E51397" w:rsidRPr="00095D56" w:rsidRDefault="00E51397" w:rsidP="00095D56">
      <w:pPr>
        <w:spacing w:after="120" w:line="260" w:lineRule="atLeast"/>
        <w:rPr>
          <w:rFonts w:cs="Arial"/>
        </w:rPr>
      </w:pPr>
    </w:p>
    <w:sectPr w:rsidR="00E51397" w:rsidRPr="00095D56" w:rsidSect="00DD4603">
      <w:headerReference w:type="default" r:id="rId10"/>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081253" w:rsidP="00227972">
    <w:pPr>
      <w:pStyle w:val="Voettekst"/>
      <w:tabs>
        <w:tab w:val="clear" w:pos="9072"/>
        <w:tab w:val="right" w:pos="8280"/>
      </w:tabs>
    </w:pPr>
    <w:r>
      <w:rPr>
        <w:rStyle w:val="Paginanummer"/>
      </w:rPr>
      <w:t>www.passendeperspectieven.slo.nl/taal/maatwerk</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560038">
      <w:rPr>
        <w:rStyle w:val="Paginanummer"/>
        <w:noProof/>
      </w:rPr>
      <w:t>2</w:t>
    </w:r>
    <w:r w:rsidR="00A62CF2">
      <w:rPr>
        <w:rStyle w:val="Paginanummer"/>
      </w:rPr>
      <w:fldChar w:fldCharType="end"/>
    </w:r>
    <w:r w:rsidR="00995FAA">
      <w:rPr>
        <w:noProof/>
        <w:lang w:eastAsia="nl-NL"/>
      </w:rPr>
      <w:drawing>
        <wp:anchor distT="0" distB="0" distL="114300" distR="114300" simplePos="0" relativeHeight="251657216" behindDoc="1" locked="1" layoutInCell="1" allowOverlap="1" wp14:anchorId="124C5A7D" wp14:editId="163820D0">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53" w:rsidRDefault="00F84493" w:rsidP="006A4EBC">
    <w:pPr>
      <w:pStyle w:val="Koptekst"/>
      <w:jc w:val="right"/>
    </w:pPr>
    <w:r>
      <w:t xml:space="preserve">ASS - </w:t>
    </w:r>
    <w:r w:rsidR="006F06DA">
      <w:t>G</w:t>
    </w:r>
    <w:r w:rsidR="00ED657D">
      <w:t>esprekken</w:t>
    </w:r>
    <w:r>
      <w:t xml:space="preserve"> &amp; </w:t>
    </w:r>
    <w:r w:rsidR="00ED657D">
      <w:t>spreken</w:t>
    </w:r>
    <w:r>
      <w:t xml:space="preserve">, </w:t>
    </w:r>
    <w:r w:rsidR="006A4EBC">
      <w:t xml:space="preserve">versie </w:t>
    </w:r>
    <w:r>
      <w:t>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F0C3C7F"/>
    <w:multiLevelType w:val="hybridMultilevel"/>
    <w:tmpl w:val="1F7AD3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C2A711C"/>
    <w:multiLevelType w:val="hybridMultilevel"/>
    <w:tmpl w:val="7EA4F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4"/>
  </w:num>
  <w:num w:numId="4">
    <w:abstractNumId w:val="18"/>
  </w:num>
  <w:num w:numId="5">
    <w:abstractNumId w:val="13"/>
  </w:num>
  <w:num w:numId="6">
    <w:abstractNumId w:val="6"/>
  </w:num>
  <w:num w:numId="7">
    <w:abstractNumId w:val="7"/>
  </w:num>
  <w:num w:numId="8">
    <w:abstractNumId w:val="2"/>
  </w:num>
  <w:num w:numId="9">
    <w:abstractNumId w:val="10"/>
  </w:num>
  <w:num w:numId="10">
    <w:abstractNumId w:val="11"/>
  </w:num>
  <w:num w:numId="11">
    <w:abstractNumId w:val="8"/>
  </w:num>
  <w:num w:numId="12">
    <w:abstractNumId w:val="1"/>
  </w:num>
  <w:num w:numId="13">
    <w:abstractNumId w:val="19"/>
  </w:num>
  <w:num w:numId="14">
    <w:abstractNumId w:val="16"/>
  </w:num>
  <w:num w:numId="15">
    <w:abstractNumId w:val="9"/>
  </w:num>
  <w:num w:numId="16">
    <w:abstractNumId w:val="15"/>
  </w:num>
  <w:num w:numId="17">
    <w:abstractNumId w:val="0"/>
  </w:num>
  <w:num w:numId="18">
    <w:abstractNumId w:val="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53"/>
    <w:rsid w:val="00001362"/>
    <w:rsid w:val="00013F45"/>
    <w:rsid w:val="000639A6"/>
    <w:rsid w:val="00073F0A"/>
    <w:rsid w:val="00081253"/>
    <w:rsid w:val="00084DC6"/>
    <w:rsid w:val="00090A22"/>
    <w:rsid w:val="00095D56"/>
    <w:rsid w:val="000975A8"/>
    <w:rsid w:val="000D5F95"/>
    <w:rsid w:val="0010755D"/>
    <w:rsid w:val="001615E3"/>
    <w:rsid w:val="00191F95"/>
    <w:rsid w:val="00193FA8"/>
    <w:rsid w:val="001A565A"/>
    <w:rsid w:val="00227972"/>
    <w:rsid w:val="00231873"/>
    <w:rsid w:val="00235D22"/>
    <w:rsid w:val="002642C4"/>
    <w:rsid w:val="002716DB"/>
    <w:rsid w:val="002C139D"/>
    <w:rsid w:val="00334047"/>
    <w:rsid w:val="0035248E"/>
    <w:rsid w:val="003A2F3E"/>
    <w:rsid w:val="003D0E69"/>
    <w:rsid w:val="003D25A9"/>
    <w:rsid w:val="003D4092"/>
    <w:rsid w:val="003E0EA5"/>
    <w:rsid w:val="00475D7E"/>
    <w:rsid w:val="004816F1"/>
    <w:rsid w:val="00492FCD"/>
    <w:rsid w:val="004A6A0A"/>
    <w:rsid w:val="004A7281"/>
    <w:rsid w:val="004B6D6F"/>
    <w:rsid w:val="00511768"/>
    <w:rsid w:val="00527245"/>
    <w:rsid w:val="0054350E"/>
    <w:rsid w:val="00560038"/>
    <w:rsid w:val="00572329"/>
    <w:rsid w:val="005A73B1"/>
    <w:rsid w:val="006024CD"/>
    <w:rsid w:val="00695BF4"/>
    <w:rsid w:val="006A4EBC"/>
    <w:rsid w:val="006C34AB"/>
    <w:rsid w:val="006F06DA"/>
    <w:rsid w:val="006F1EC6"/>
    <w:rsid w:val="00702F5F"/>
    <w:rsid w:val="00724D16"/>
    <w:rsid w:val="00751572"/>
    <w:rsid w:val="00762834"/>
    <w:rsid w:val="007833FC"/>
    <w:rsid w:val="007944B1"/>
    <w:rsid w:val="007A1562"/>
    <w:rsid w:val="007C7365"/>
    <w:rsid w:val="007F016D"/>
    <w:rsid w:val="008038A1"/>
    <w:rsid w:val="008378BA"/>
    <w:rsid w:val="008401D8"/>
    <w:rsid w:val="0088760E"/>
    <w:rsid w:val="00890B33"/>
    <w:rsid w:val="008D037C"/>
    <w:rsid w:val="008D3BE6"/>
    <w:rsid w:val="008E5EA3"/>
    <w:rsid w:val="009040EC"/>
    <w:rsid w:val="00995FAA"/>
    <w:rsid w:val="009D3719"/>
    <w:rsid w:val="009D59F7"/>
    <w:rsid w:val="00A62CF2"/>
    <w:rsid w:val="00A82533"/>
    <w:rsid w:val="00AB5999"/>
    <w:rsid w:val="00AC0DAD"/>
    <w:rsid w:val="00C71D87"/>
    <w:rsid w:val="00C81A51"/>
    <w:rsid w:val="00CC3512"/>
    <w:rsid w:val="00CF0032"/>
    <w:rsid w:val="00CF46ED"/>
    <w:rsid w:val="00D41699"/>
    <w:rsid w:val="00D634AC"/>
    <w:rsid w:val="00DA50A2"/>
    <w:rsid w:val="00DB21B0"/>
    <w:rsid w:val="00DD4603"/>
    <w:rsid w:val="00DF57BD"/>
    <w:rsid w:val="00E51397"/>
    <w:rsid w:val="00E66630"/>
    <w:rsid w:val="00E714AF"/>
    <w:rsid w:val="00E86383"/>
    <w:rsid w:val="00EC4842"/>
    <w:rsid w:val="00EC678C"/>
    <w:rsid w:val="00ED657D"/>
    <w:rsid w:val="00EE7966"/>
    <w:rsid w:val="00EF7F28"/>
    <w:rsid w:val="00F14C20"/>
    <w:rsid w:val="00F54FE6"/>
    <w:rsid w:val="00F570E2"/>
    <w:rsid w:val="00F7658D"/>
    <w:rsid w:val="00F84493"/>
    <w:rsid w:val="00FC7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fs01.slo.local/data$/SGN/SO/LPO/Passende%20perspectieven/Taal/(half)producten/hulpmiddelen/bijstellingen%20nav%20sophie/Gesprekken%20-%20spreken%20-%20ASS.docx"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Passende perspectieven</RepProjectName>
    <RepApaNotation xmlns="http://schemas.microsoft.com/sharepoint/v3" xsi:nil="true"/>
    <_dlc_DocId xmlns="7106a2ac-038a-457f-8b58-ec67130d9d6d">47XQ5P3E4USX-10-2476</_dlc_DocId>
    <_dlc_DocIdUrl xmlns="7106a2ac-038a-457f-8b58-ec67130d9d6d">
      <Url>http://downloads.slo.nl/_layouts/15/DocIdRedir.aspx?ID=47XQ5P3E4USX-10-2476</Url>
      <Description>47XQ5P3E4USX-10-2476</Description>
    </_dlc_DocIdUrl>
  </documentManagement>
</p:properties>
</file>

<file path=customXml/itemProps1.xml><?xml version="1.0" encoding="utf-8"?>
<ds:datastoreItem xmlns:ds="http://schemas.openxmlformats.org/officeDocument/2006/customXml" ds:itemID="{E0E78B3B-6B47-446E-97BE-5A989D8D6E20}"/>
</file>

<file path=customXml/itemProps2.xml><?xml version="1.0" encoding="utf-8"?>
<ds:datastoreItem xmlns:ds="http://schemas.openxmlformats.org/officeDocument/2006/customXml" ds:itemID="{466A4E07-A68C-4FAD-80C2-B6048CFBE7B9}"/>
</file>

<file path=customXml/itemProps3.xml><?xml version="1.0" encoding="utf-8"?>
<ds:datastoreItem xmlns:ds="http://schemas.openxmlformats.org/officeDocument/2006/customXml" ds:itemID="{3CD487F5-E720-4B3A-93EB-F0CE38C68685}"/>
</file>

<file path=customXml/itemProps4.xml><?xml version="1.0" encoding="utf-8"?>
<ds:datastoreItem xmlns:ds="http://schemas.openxmlformats.org/officeDocument/2006/customXml" ds:itemID="{B269C375-8008-42CB-86EC-967C79D2DF85}"/>
</file>

<file path=customXml/itemProps5.xml><?xml version="1.0" encoding="utf-8"?>
<ds:datastoreItem xmlns:ds="http://schemas.openxmlformats.org/officeDocument/2006/customXml" ds:itemID="{CAEF2BBF-FE65-4259-93DD-CF37661F4ECA}"/>
</file>

<file path=docProps/app.xml><?xml version="1.0" encoding="utf-8"?>
<Properties xmlns="http://schemas.openxmlformats.org/officeDocument/2006/extended-properties" xmlns:vt="http://schemas.openxmlformats.org/officeDocument/2006/docPropsVTypes">
  <Template>lesbrief.dotm</Template>
  <TotalTime>6</TotalTime>
  <Pages>2</Pages>
  <Words>447</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Annette van der Laan</cp:lastModifiedBy>
  <cp:revision>7</cp:revision>
  <cp:lastPrinted>2013-06-11T08:40:00Z</cp:lastPrinted>
  <dcterms:created xsi:type="dcterms:W3CDTF">2014-11-18T08:41:00Z</dcterms:created>
  <dcterms:modified xsi:type="dcterms:W3CDTF">2014-11-18T13:52:00Z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67f14579-a9de-4af0-bae5-8ea39de49868</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